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008B" w14:textId="77777777" w:rsidR="000F3C72" w:rsidRDefault="000F3C72" w:rsidP="000F3C72">
      <w:pPr>
        <w:pStyle w:val="MWHead"/>
      </w:pPr>
      <w:r>
        <w:rPr>
          <w:noProof/>
        </w:rPr>
        <w:drawing>
          <wp:inline distT="0" distB="0" distL="0" distR="0" wp14:anchorId="2BBEB016" wp14:editId="4D7614EE">
            <wp:extent cx="5943600" cy="1652905"/>
            <wp:effectExtent l="0" t="0" r="0" b="0"/>
            <wp:docPr id="2" name="Picture 2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text on a white backgroun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9BC6D" w14:textId="0A795757" w:rsidR="000F3C72" w:rsidRPr="00DB00B9" w:rsidRDefault="00A03328" w:rsidP="000F3C72">
      <w:pPr>
        <w:pStyle w:val="MWHead"/>
        <w:rPr>
          <w:rStyle w:val="bold"/>
        </w:rPr>
      </w:pPr>
      <w:r>
        <w:rPr>
          <w:rStyle w:val="bold"/>
        </w:rPr>
        <w:t>Deeper: Real Change for Real Sinners</w:t>
      </w:r>
    </w:p>
    <w:p w14:paraId="082E529B" w14:textId="1B86F94E" w:rsidR="000F3C72" w:rsidRPr="0013528F" w:rsidRDefault="000F3C72" w:rsidP="000F3C72">
      <w:pPr>
        <w:pStyle w:val="MWHead"/>
      </w:pPr>
      <w:r w:rsidRPr="0013528F">
        <w:t>Author:</w:t>
      </w:r>
      <w:r>
        <w:t xml:space="preserve"> </w:t>
      </w:r>
      <w:r w:rsidR="00A03328">
        <w:t xml:space="preserve">Dane C. </w:t>
      </w:r>
      <w:proofErr w:type="spellStart"/>
      <w:r w:rsidR="00A03328">
        <w:t>Ortlund</w:t>
      </w:r>
      <w:proofErr w:type="spellEnd"/>
    </w:p>
    <w:p w14:paraId="7423AFD7" w14:textId="77777777" w:rsidR="000F3C72" w:rsidRPr="0013528F" w:rsidRDefault="000F3C72" w:rsidP="000F3C72">
      <w:pPr>
        <w:pStyle w:val="MWHead"/>
      </w:pPr>
    </w:p>
    <w:p w14:paraId="181DB967" w14:textId="26E2A496" w:rsidR="000F3C72" w:rsidRPr="0013528F" w:rsidRDefault="000F3C72" w:rsidP="000F3C72">
      <w:pPr>
        <w:pStyle w:val="MWHead"/>
      </w:pPr>
      <w:r w:rsidRPr="00070F86">
        <w:rPr>
          <w:rStyle w:val="bold"/>
        </w:rPr>
        <w:t>Lesson Title: “</w:t>
      </w:r>
      <w:r w:rsidR="00281469">
        <w:rPr>
          <w:rStyle w:val="bold"/>
        </w:rPr>
        <w:t>Jesus</w:t>
      </w:r>
      <w:r w:rsidRPr="00070F86">
        <w:rPr>
          <w:rStyle w:val="bold"/>
        </w:rPr>
        <w:t>”</w:t>
      </w:r>
      <w:r w:rsidRPr="0013528F">
        <w:t xml:space="preserve"> (pp. </w:t>
      </w:r>
      <w:r w:rsidR="00281469">
        <w:t>123</w:t>
      </w:r>
      <w:r w:rsidRPr="0013528F">
        <w:t>-</w:t>
      </w:r>
      <w:r w:rsidR="00281469">
        <w:t>136</w:t>
      </w:r>
      <w:r w:rsidRPr="0013528F">
        <w:t>)</w:t>
      </w:r>
    </w:p>
    <w:p w14:paraId="475E6648" w14:textId="09BCBF2F" w:rsidR="000F3C72" w:rsidRPr="0013528F" w:rsidRDefault="000F3C72" w:rsidP="000F3C72">
      <w:pPr>
        <w:pStyle w:val="MWHead"/>
      </w:pPr>
      <w:r w:rsidRPr="0013528F">
        <w:t xml:space="preserve">Session </w:t>
      </w:r>
      <w:r w:rsidR="00281469">
        <w:t>9</w:t>
      </w:r>
    </w:p>
    <w:p w14:paraId="0B86A509" w14:textId="31FC737C" w:rsidR="000F3C72" w:rsidRPr="0013528F" w:rsidRDefault="00222E85" w:rsidP="000F3C72">
      <w:pPr>
        <w:pStyle w:val="MWHead"/>
      </w:pPr>
      <w:r>
        <w:t>April 28,</w:t>
      </w:r>
      <w:r w:rsidR="00A03328">
        <w:t xml:space="preserve"> 2024</w:t>
      </w:r>
    </w:p>
    <w:p w14:paraId="47760BAF" w14:textId="77777777" w:rsidR="000F3C72" w:rsidRDefault="000F3C72" w:rsidP="000F3C72">
      <w:pPr>
        <w:pStyle w:val="MWHead"/>
      </w:pPr>
    </w:p>
    <w:p w14:paraId="16AB0202" w14:textId="77777777" w:rsidR="000F3C72" w:rsidRPr="0013528F" w:rsidRDefault="000F3C72" w:rsidP="000F3C72">
      <w:pPr>
        <w:pStyle w:val="MWHead"/>
      </w:pPr>
    </w:p>
    <w:p w14:paraId="6C733541" w14:textId="77777777" w:rsidR="00281469" w:rsidRDefault="000F3C72" w:rsidP="00281469">
      <w:pPr>
        <w:pStyle w:val="bodynumberedlist"/>
      </w:pPr>
      <w:r w:rsidRPr="00C04AD0">
        <w:rPr>
          <w:rStyle w:val="bold"/>
        </w:rPr>
        <w:t>The main point of this lesson is:</w:t>
      </w:r>
      <w:r w:rsidRPr="00C04AD0">
        <w:t xml:space="preserve"> </w:t>
      </w:r>
      <w:r w:rsidR="00281469">
        <w:t>Real change comes only by knowing the real Jesus.</w:t>
      </w:r>
    </w:p>
    <w:p w14:paraId="070832FB" w14:textId="77777777" w:rsidR="00281469" w:rsidRDefault="00281469" w:rsidP="00281469">
      <w:pPr>
        <w:pStyle w:val="bodynumberedlist"/>
        <w:rPr>
          <w:rStyle w:val="bold"/>
        </w:rPr>
      </w:pPr>
    </w:p>
    <w:p w14:paraId="1ACEED49" w14:textId="2F8E7416" w:rsidR="00281469" w:rsidRDefault="00281469" w:rsidP="00281469">
      <w:pPr>
        <w:pStyle w:val="bodynumberedlist"/>
      </w:pPr>
      <w:r w:rsidRPr="00281469">
        <w:rPr>
          <w:rStyle w:val="bold"/>
        </w:rPr>
        <w:t>Focus on this goal:</w:t>
      </w:r>
      <w:r>
        <w:t xml:space="preserve"> To help adults grow deeper in Christ by identifying areas where their Jesus is too </w:t>
      </w:r>
      <w:proofErr w:type="gramStart"/>
      <w:r>
        <w:t>small</w:t>
      </w:r>
      <w:proofErr w:type="gramEnd"/>
    </w:p>
    <w:p w14:paraId="6D021157" w14:textId="77777777" w:rsidR="00281469" w:rsidRDefault="00281469" w:rsidP="00281469">
      <w:pPr>
        <w:pStyle w:val="bodynumberedlist"/>
        <w:rPr>
          <w:rStyle w:val="bold"/>
        </w:rPr>
      </w:pPr>
    </w:p>
    <w:p w14:paraId="0F71C7F0" w14:textId="691530E8" w:rsidR="00281469" w:rsidRDefault="00281469" w:rsidP="00281469">
      <w:pPr>
        <w:pStyle w:val="bodynumberedlist"/>
      </w:pPr>
      <w:r w:rsidRPr="00281469">
        <w:rPr>
          <w:rStyle w:val="bold"/>
        </w:rPr>
        <w:t>Key Bible Passage:</w:t>
      </w:r>
      <w:r>
        <w:t xml:space="preserve"> Matthew 11:29; Ephesians 3:8</w:t>
      </w:r>
    </w:p>
    <w:p w14:paraId="1FCF92C6" w14:textId="1B10016E" w:rsidR="000F3C72" w:rsidRDefault="000F3C72" w:rsidP="00281469">
      <w:pPr>
        <w:pStyle w:val="bodynumberedlist"/>
      </w:pPr>
    </w:p>
    <w:p w14:paraId="793E77F0" w14:textId="77777777" w:rsidR="000F3C72" w:rsidRPr="00317BCB" w:rsidRDefault="000F3C72" w:rsidP="000F3C72">
      <w:pPr>
        <w:pStyle w:val="MWSub1"/>
      </w:pPr>
      <w:r>
        <w:t>Before</w:t>
      </w:r>
      <w:r w:rsidRPr="00317BCB">
        <w:t xml:space="preserve"> the Session</w:t>
      </w:r>
    </w:p>
    <w:p w14:paraId="6C8C335D" w14:textId="77777777" w:rsidR="000F3C72" w:rsidRPr="00C04AD0" w:rsidRDefault="000F3C72" w:rsidP="000F3C72">
      <w:pPr>
        <w:pStyle w:val="bodynumberedlist"/>
      </w:pPr>
    </w:p>
    <w:p w14:paraId="1AD34F97" w14:textId="77777777" w:rsidR="00281469" w:rsidRDefault="00281469" w:rsidP="00281469">
      <w:pPr>
        <w:pStyle w:val="bodynumberedlist"/>
      </w:pPr>
      <w:r w:rsidRPr="00281469">
        <w:rPr>
          <w:rStyle w:val="bold"/>
        </w:rPr>
        <w:t>Bring</w:t>
      </w:r>
      <w:r>
        <w:t xml:space="preserve"> a small potted plant to class. (Steps 1 and 7)</w:t>
      </w:r>
    </w:p>
    <w:p w14:paraId="4A010807" w14:textId="77777777" w:rsidR="000F3C72" w:rsidRPr="00C04AD0" w:rsidRDefault="000F3C72" w:rsidP="000F3C72">
      <w:pPr>
        <w:pStyle w:val="bodynumberedlist"/>
      </w:pPr>
    </w:p>
    <w:p w14:paraId="249DC192" w14:textId="77777777" w:rsidR="000F3C72" w:rsidRPr="00317BCB" w:rsidRDefault="000F3C72" w:rsidP="000F3C72">
      <w:pPr>
        <w:pStyle w:val="MWSub1"/>
      </w:pPr>
      <w:r w:rsidRPr="00317BCB">
        <w:t>During the Session</w:t>
      </w:r>
    </w:p>
    <w:p w14:paraId="5317CD63" w14:textId="77777777" w:rsidR="000F3C72" w:rsidRPr="00334207" w:rsidRDefault="000F3C72" w:rsidP="000F3C72">
      <w:pPr>
        <w:pStyle w:val="bodynumberedlist"/>
      </w:pPr>
    </w:p>
    <w:p w14:paraId="532F3684" w14:textId="77777777" w:rsidR="000F3C72" w:rsidRPr="00C04AD0" w:rsidRDefault="000F3C72" w:rsidP="000F3C72">
      <w:pPr>
        <w:pStyle w:val="MWSub2"/>
      </w:pPr>
      <w:r w:rsidRPr="00C04AD0">
        <w:t xml:space="preserve">Step </w:t>
      </w:r>
      <w:r>
        <w:t>1.</w:t>
      </w:r>
      <w:r w:rsidRPr="00C04AD0">
        <w:t xml:space="preserve"> </w:t>
      </w:r>
      <w:r>
        <w:t>Create Interest / Jumpstart Discussion</w:t>
      </w:r>
    </w:p>
    <w:p w14:paraId="554B40D7" w14:textId="77777777" w:rsidR="000F3C72" w:rsidRPr="00C04AD0" w:rsidRDefault="000F3C72" w:rsidP="000F3C72">
      <w:pPr>
        <w:pStyle w:val="bodynumberedlist"/>
      </w:pPr>
    </w:p>
    <w:p w14:paraId="49781C95" w14:textId="77777777" w:rsidR="00281469" w:rsidRDefault="00281469" w:rsidP="00281469">
      <w:pPr>
        <w:pStyle w:val="bodynumberedlist"/>
      </w:pPr>
      <w:r w:rsidRPr="00281469">
        <w:rPr>
          <w:b/>
          <w:bCs/>
        </w:rPr>
        <w:t>Display</w:t>
      </w:r>
      <w:r w:rsidRPr="00281469">
        <w:t xml:space="preserve"> the potted plant. </w:t>
      </w:r>
      <w:r w:rsidRPr="00281469">
        <w:rPr>
          <w:b/>
          <w:bCs/>
        </w:rPr>
        <w:t>Brainstorm</w:t>
      </w:r>
      <w:r w:rsidRPr="00281469">
        <w:t xml:space="preserve"> different things you would need to do to make/keep it healthy (watering, sunlight, fertilizer, etc.). </w:t>
      </w:r>
      <w:r w:rsidRPr="00281469">
        <w:rPr>
          <w:b/>
          <w:bCs/>
        </w:rPr>
        <w:t>Ask</w:t>
      </w:r>
      <w:r w:rsidRPr="00281469">
        <w:t xml:space="preserve"> how you can know when it’s healthy and when it needs special attention. </w:t>
      </w:r>
      <w:r w:rsidRPr="00281469">
        <w:rPr>
          <w:b/>
          <w:bCs/>
        </w:rPr>
        <w:t>Observe:</w:t>
      </w:r>
      <w:r w:rsidRPr="00281469">
        <w:t xml:space="preserve"> </w:t>
      </w:r>
      <w:r w:rsidRPr="00281469">
        <w:rPr>
          <w:rFonts w:eastAsiaTheme="majorEastAsia"/>
          <w:i/>
          <w:iCs/>
        </w:rPr>
        <w:t>The only way to truly have a healthy plant is to have a good, strong root system.</w:t>
      </w:r>
      <w:r w:rsidRPr="00281469">
        <w:t xml:space="preserve"> </w:t>
      </w:r>
    </w:p>
    <w:p w14:paraId="72437094" w14:textId="77777777" w:rsidR="00281469" w:rsidRPr="00281469" w:rsidRDefault="00281469" w:rsidP="00281469">
      <w:pPr>
        <w:pStyle w:val="bodynumberedlist"/>
      </w:pPr>
    </w:p>
    <w:p w14:paraId="1FED4DAF" w14:textId="77777777" w:rsidR="00281469" w:rsidRDefault="00281469" w:rsidP="00281469">
      <w:pPr>
        <w:pStyle w:val="bodynumberedlist"/>
      </w:pPr>
      <w:r w:rsidRPr="00281469">
        <w:rPr>
          <w:b/>
          <w:bCs/>
        </w:rPr>
        <w:t>Use</w:t>
      </w:r>
      <w:r w:rsidRPr="00281469">
        <w:t xml:space="preserve"> the Introduction (p. 122) to </w:t>
      </w:r>
      <w:r w:rsidRPr="00281469">
        <w:rPr>
          <w:b/>
          <w:bCs/>
        </w:rPr>
        <w:t>explain</w:t>
      </w:r>
      <w:r w:rsidRPr="00281469">
        <w:t xml:space="preserve"> that we, like a plant, must develop a strong, deep root system if we’re to grow in our faith. </w:t>
      </w:r>
      <w:r w:rsidRPr="00281469">
        <w:rPr>
          <w:b/>
          <w:bCs/>
        </w:rPr>
        <w:t>Read</w:t>
      </w:r>
      <w:r w:rsidRPr="00281469">
        <w:t xml:space="preserve"> 2 Peter 3:18 and Ephesians 4:15 to </w:t>
      </w:r>
      <w:r w:rsidRPr="00281469">
        <w:rPr>
          <w:b/>
          <w:bCs/>
        </w:rPr>
        <w:t>point out</w:t>
      </w:r>
      <w:r w:rsidRPr="00281469">
        <w:t xml:space="preserve"> that spiritual growth is not an option. </w:t>
      </w:r>
    </w:p>
    <w:p w14:paraId="4095017A" w14:textId="77777777" w:rsidR="00281469" w:rsidRPr="00281469" w:rsidRDefault="00281469" w:rsidP="00281469">
      <w:pPr>
        <w:pStyle w:val="bodynumberedlist"/>
      </w:pPr>
    </w:p>
    <w:p w14:paraId="6DC9E5F9" w14:textId="77777777" w:rsidR="00281469" w:rsidRPr="00281469" w:rsidRDefault="00281469" w:rsidP="00281469">
      <w:pPr>
        <w:pStyle w:val="bodynumberedlist"/>
      </w:pPr>
      <w:r w:rsidRPr="00281469">
        <w:rPr>
          <w:b/>
          <w:bCs/>
        </w:rPr>
        <w:lastRenderedPageBreak/>
        <w:t>Open</w:t>
      </w:r>
      <w:r w:rsidRPr="00281469">
        <w:t xml:space="preserve"> with prayer, </w:t>
      </w:r>
      <w:r w:rsidRPr="00281469">
        <w:rPr>
          <w:b/>
          <w:bCs/>
        </w:rPr>
        <w:t>inviting</w:t>
      </w:r>
      <w:r w:rsidRPr="00281469">
        <w:t xml:space="preserve"> the Lord to help participants see their need to grow and be willing to put in the time and willingness to grow.</w:t>
      </w:r>
    </w:p>
    <w:p w14:paraId="4D19D798" w14:textId="77777777" w:rsidR="000F3C72" w:rsidRPr="00C04AD0" w:rsidRDefault="000F3C72" w:rsidP="000F3C72">
      <w:pPr>
        <w:pStyle w:val="bodynumberedlist"/>
      </w:pPr>
    </w:p>
    <w:p w14:paraId="7370C0A0" w14:textId="0BDAD279" w:rsidR="000F3C72" w:rsidRPr="00EC1D81" w:rsidRDefault="000F3C72" w:rsidP="000F3C72">
      <w:pPr>
        <w:pStyle w:val="MWSub2"/>
      </w:pPr>
      <w:r w:rsidRPr="00C04AD0">
        <w:t xml:space="preserve">Step 2. </w:t>
      </w:r>
      <w:r w:rsidR="00281469">
        <w:t>Unsearchable</w:t>
      </w:r>
    </w:p>
    <w:p w14:paraId="479AB53B" w14:textId="77777777" w:rsidR="000F3C72" w:rsidRPr="00C04AD0" w:rsidRDefault="000F3C72" w:rsidP="000F3C72">
      <w:pPr>
        <w:pStyle w:val="bodynumberedlist"/>
      </w:pPr>
    </w:p>
    <w:p w14:paraId="08DC7DF8" w14:textId="77777777" w:rsidR="00281469" w:rsidRDefault="00281469" w:rsidP="00281469">
      <w:pPr>
        <w:pStyle w:val="bodynumberedlist"/>
      </w:pPr>
      <w:r w:rsidRPr="00281469">
        <w:rPr>
          <w:rStyle w:val="bold"/>
        </w:rPr>
        <w:t>Read</w:t>
      </w:r>
      <w:r>
        <w:t xml:space="preserve"> the opening paragraph from Day One (p. 123). </w:t>
      </w:r>
      <w:r w:rsidRPr="00281469">
        <w:rPr>
          <w:rStyle w:val="bold"/>
        </w:rPr>
        <w:t>Challenge</w:t>
      </w:r>
      <w:r>
        <w:t xml:space="preserve"> learners to begin a journal or notebook with a list of things they observe about Jesus in this study, both from the author’s content and from their own personal study. </w:t>
      </w:r>
    </w:p>
    <w:p w14:paraId="42B91BD0" w14:textId="77777777" w:rsidR="00281469" w:rsidRDefault="00281469" w:rsidP="00281469">
      <w:pPr>
        <w:pStyle w:val="bodynumberedlist"/>
      </w:pPr>
    </w:p>
    <w:p w14:paraId="0DD9368A" w14:textId="77777777" w:rsidR="00281469" w:rsidRDefault="00281469" w:rsidP="00281469">
      <w:pPr>
        <w:pStyle w:val="bodynumberedlist"/>
      </w:pPr>
      <w:r w:rsidRPr="00281469">
        <w:rPr>
          <w:rStyle w:val="bold"/>
        </w:rPr>
        <w:t>Enlist</w:t>
      </w:r>
      <w:r>
        <w:t xml:space="preserve"> a volunteer to read Ephesians 3:8. </w:t>
      </w:r>
      <w:r w:rsidRPr="00281469">
        <w:rPr>
          <w:rStyle w:val="bold"/>
        </w:rPr>
        <w:t>Stress</w:t>
      </w:r>
      <w:r>
        <w:t xml:space="preserve"> the “unsearchable riches of Christ.” </w:t>
      </w:r>
      <w:r w:rsidRPr="00281469">
        <w:rPr>
          <w:rStyle w:val="bold"/>
        </w:rPr>
        <w:t>Enlist</w:t>
      </w:r>
      <w:r>
        <w:t xml:space="preserve"> a different learner to read Romans 11:33. </w:t>
      </w:r>
      <w:r w:rsidRPr="00281469">
        <w:rPr>
          <w:rStyle w:val="bold"/>
        </w:rPr>
        <w:t>Invite</w:t>
      </w:r>
      <w:r>
        <w:t xml:space="preserve"> learners to hold both passages open in their Bibles and compare/contrast the two. </w:t>
      </w:r>
      <w:r w:rsidRPr="00281469">
        <w:rPr>
          <w:rStyle w:val="bold"/>
        </w:rPr>
        <w:t>Use</w:t>
      </w:r>
      <w:r>
        <w:t xml:space="preserve"> the Day One content (p. 124) to </w:t>
      </w:r>
      <w:r w:rsidRPr="00281469">
        <w:rPr>
          <w:rStyle w:val="bold"/>
        </w:rPr>
        <w:t>give</w:t>
      </w:r>
      <w:r>
        <w:t xml:space="preserve"> additional insight. </w:t>
      </w:r>
      <w:r w:rsidRPr="00281469">
        <w:rPr>
          <w:rStyle w:val="bold"/>
        </w:rPr>
        <w:t>Read</w:t>
      </w:r>
      <w:r>
        <w:t xml:space="preserve"> the </w:t>
      </w:r>
      <w:r>
        <w:rPr>
          <w:rStyle w:val="NoBreakNewStyles2022"/>
          <w:rFonts w:eastAsiaTheme="majorEastAsia"/>
        </w:rPr>
        <w:t>Day One</w:t>
      </w:r>
      <w:r>
        <w:t xml:space="preserve"> paragraph (p. 124) that begins, “When Christopher Columbus” and the paragraph that follows.</w:t>
      </w:r>
    </w:p>
    <w:p w14:paraId="6BB15462" w14:textId="77777777" w:rsidR="000F3C72" w:rsidRPr="00C04AD0" w:rsidRDefault="000F3C72" w:rsidP="000F3C72">
      <w:pPr>
        <w:pStyle w:val="bodynumberedlist"/>
      </w:pPr>
    </w:p>
    <w:p w14:paraId="0CFF3681" w14:textId="470E9E3E" w:rsidR="000F3C72" w:rsidRPr="00EC1D81" w:rsidRDefault="000F3C72" w:rsidP="000F3C7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281469">
        <w:t>Seven Facets, Part 1</w:t>
      </w:r>
    </w:p>
    <w:p w14:paraId="35DAB2EE" w14:textId="77777777" w:rsidR="000F3C72" w:rsidRPr="00C04AD0" w:rsidRDefault="000F3C72" w:rsidP="000F3C72">
      <w:pPr>
        <w:pStyle w:val="bodynumberedlist"/>
      </w:pPr>
    </w:p>
    <w:p w14:paraId="615B9577" w14:textId="77777777" w:rsidR="00281469" w:rsidRDefault="00281469" w:rsidP="00281469">
      <w:pPr>
        <w:pStyle w:val="bodynumberedlist"/>
      </w:pPr>
      <w:r w:rsidRPr="00281469">
        <w:rPr>
          <w:b/>
          <w:bCs/>
        </w:rPr>
        <w:t xml:space="preserve">Observe: </w:t>
      </w:r>
      <w:r w:rsidRPr="00281469">
        <w:rPr>
          <w:rFonts w:eastAsiaTheme="majorEastAsia"/>
          <w:i/>
          <w:iCs/>
        </w:rPr>
        <w:t>If we’re going to grow deeper in faith, we’ve got to start with our understanding of Jesus.</w:t>
      </w:r>
      <w:r w:rsidRPr="00281469">
        <w:t xml:space="preserve"> </w:t>
      </w:r>
      <w:r w:rsidRPr="00281469">
        <w:rPr>
          <w:b/>
          <w:bCs/>
        </w:rPr>
        <w:t>Explain</w:t>
      </w:r>
      <w:r w:rsidRPr="00281469">
        <w:t xml:space="preserve"> that you’ll be exploring seven facets of Jesus’s character that should be prominent in every believer’s belief system. The first is </w:t>
      </w:r>
      <w:r w:rsidRPr="00281469">
        <w:rPr>
          <w:rFonts w:eastAsiaTheme="majorEastAsia"/>
          <w:i/>
          <w:iCs/>
        </w:rPr>
        <w:t>ruling</w:t>
      </w:r>
      <w:r w:rsidRPr="00281469">
        <w:t xml:space="preserve">. </w:t>
      </w:r>
    </w:p>
    <w:p w14:paraId="0F130558" w14:textId="77777777" w:rsidR="00281469" w:rsidRPr="00281469" w:rsidRDefault="00281469" w:rsidP="00281469">
      <w:pPr>
        <w:pStyle w:val="bodynumberedlist"/>
      </w:pPr>
    </w:p>
    <w:p w14:paraId="1181EDAB" w14:textId="77777777" w:rsidR="00281469" w:rsidRDefault="00281469" w:rsidP="00281469">
      <w:pPr>
        <w:pStyle w:val="bodynumberedlist"/>
      </w:pPr>
      <w:r w:rsidRPr="00281469">
        <w:rPr>
          <w:b/>
          <w:bCs/>
        </w:rPr>
        <w:t>Enlist</w:t>
      </w:r>
      <w:r w:rsidRPr="00281469">
        <w:t xml:space="preserve"> a volunteer to read Matthew 28:18. </w:t>
      </w:r>
      <w:r w:rsidRPr="00281469">
        <w:rPr>
          <w:b/>
          <w:bCs/>
        </w:rPr>
        <w:t>Point out</w:t>
      </w:r>
      <w:r w:rsidRPr="00281469">
        <w:t xml:space="preserve"> that Jesus is the supreme authority of the universe. </w:t>
      </w:r>
      <w:r w:rsidRPr="00281469">
        <w:rPr>
          <w:b/>
          <w:bCs/>
        </w:rPr>
        <w:t>Use</w:t>
      </w:r>
      <w:r w:rsidRPr="00281469">
        <w:t xml:space="preserve"> the opening paragraph of Day Two (p. 125) to </w:t>
      </w:r>
      <w:r w:rsidRPr="00281469">
        <w:rPr>
          <w:b/>
          <w:bCs/>
        </w:rPr>
        <w:t>point out</w:t>
      </w:r>
      <w:r w:rsidRPr="00281469">
        <w:t xml:space="preserve"> that our lack of awareness of Jesus’s authority can undermine our faith in it. </w:t>
      </w:r>
    </w:p>
    <w:p w14:paraId="67F3DE48" w14:textId="77777777" w:rsidR="00281469" w:rsidRPr="00281469" w:rsidRDefault="00281469" w:rsidP="00281469">
      <w:pPr>
        <w:pStyle w:val="bodynumberedlist"/>
      </w:pPr>
    </w:p>
    <w:p w14:paraId="40878121" w14:textId="77777777" w:rsidR="00281469" w:rsidRDefault="00281469" w:rsidP="00281469">
      <w:pPr>
        <w:pStyle w:val="bodynumberedlist"/>
      </w:pPr>
      <w:r w:rsidRPr="00281469">
        <w:rPr>
          <w:b/>
          <w:bCs/>
        </w:rPr>
        <w:t>Read</w:t>
      </w:r>
      <w:r w:rsidRPr="00281469">
        <w:t xml:space="preserve"> Colossians 1:17, </w:t>
      </w:r>
      <w:r w:rsidRPr="00281469">
        <w:rPr>
          <w:b/>
          <w:bCs/>
        </w:rPr>
        <w:t>stressing</w:t>
      </w:r>
      <w:r w:rsidRPr="00281469">
        <w:t xml:space="preserve"> that Jesus holds all things together: cosmically, nationally, and even individually. </w:t>
      </w:r>
    </w:p>
    <w:p w14:paraId="4262D5E7" w14:textId="77777777" w:rsidR="00281469" w:rsidRPr="00281469" w:rsidRDefault="00281469" w:rsidP="00281469">
      <w:pPr>
        <w:pStyle w:val="bodynumberedlist"/>
      </w:pPr>
    </w:p>
    <w:p w14:paraId="297197D2" w14:textId="77777777" w:rsidR="00281469" w:rsidRPr="00281469" w:rsidRDefault="00281469" w:rsidP="00281469">
      <w:pPr>
        <w:pStyle w:val="bodynumberedlist"/>
      </w:pPr>
      <w:r w:rsidRPr="00281469">
        <w:rPr>
          <w:b/>
          <w:bCs/>
        </w:rPr>
        <w:t>Invite</w:t>
      </w:r>
      <w:r w:rsidRPr="00281469">
        <w:t xml:space="preserve"> a volunteer to read Revelation 1:13-17 as others listen with eyes closed. </w:t>
      </w:r>
      <w:r w:rsidRPr="00281469">
        <w:rPr>
          <w:b/>
          <w:bCs/>
        </w:rPr>
        <w:t xml:space="preserve">Ask: </w:t>
      </w:r>
      <w:r w:rsidRPr="00281469">
        <w:rPr>
          <w:rFonts w:eastAsiaTheme="majorEastAsia"/>
          <w:i/>
          <w:iCs/>
        </w:rPr>
        <w:t>How should that image change our perception of Jesus as ruler?</w:t>
      </w:r>
    </w:p>
    <w:p w14:paraId="08B072B8" w14:textId="77777777" w:rsidR="000F3C72" w:rsidRPr="00C04AD0" w:rsidRDefault="000F3C72" w:rsidP="000F3C72">
      <w:pPr>
        <w:pStyle w:val="bodynumberedlist"/>
      </w:pPr>
    </w:p>
    <w:p w14:paraId="742DBFD4" w14:textId="43E3B01E" w:rsidR="000F3C72" w:rsidRPr="00EC1D81" w:rsidRDefault="000F3C72" w:rsidP="000F3C7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281469">
        <w:t>Seven Facets, Part 2</w:t>
      </w:r>
    </w:p>
    <w:p w14:paraId="1A2510B1" w14:textId="77777777" w:rsidR="000F3C72" w:rsidRPr="00C04AD0" w:rsidRDefault="000F3C72" w:rsidP="000F3C72">
      <w:pPr>
        <w:pStyle w:val="bodynumberedlist"/>
      </w:pPr>
    </w:p>
    <w:p w14:paraId="108196AC" w14:textId="77777777" w:rsidR="00281469" w:rsidRDefault="00281469" w:rsidP="00281469">
      <w:pPr>
        <w:pStyle w:val="bodynumberedlist"/>
      </w:pPr>
      <w:r w:rsidRPr="00281469">
        <w:rPr>
          <w:b/>
          <w:bCs/>
        </w:rPr>
        <w:t>Enlist</w:t>
      </w:r>
      <w:r w:rsidRPr="00281469">
        <w:t xml:space="preserve"> a volunteer to read Luke 7:36-50. </w:t>
      </w:r>
      <w:r w:rsidRPr="00281469">
        <w:rPr>
          <w:b/>
          <w:bCs/>
        </w:rPr>
        <w:t xml:space="preserve">Draw attention </w:t>
      </w:r>
      <w:r w:rsidRPr="00281469">
        <w:t xml:space="preserve">to the second facet of Jesus’s character, </w:t>
      </w:r>
      <w:r w:rsidRPr="00281469">
        <w:rPr>
          <w:rFonts w:eastAsiaTheme="majorEastAsia"/>
          <w:i/>
          <w:iCs/>
        </w:rPr>
        <w:t>saving</w:t>
      </w:r>
      <w:r w:rsidRPr="00281469">
        <w:t xml:space="preserve">. </w:t>
      </w:r>
      <w:r w:rsidRPr="00281469">
        <w:rPr>
          <w:b/>
          <w:bCs/>
        </w:rPr>
        <w:t>Read</w:t>
      </w:r>
      <w:r w:rsidRPr="00281469">
        <w:t xml:space="preserve"> the opening sentence from the second paragraph (p. 127) of Day Three, “Every human is five hundred denarii in debt, but we tend to </w:t>
      </w:r>
      <w:r w:rsidRPr="00281469">
        <w:rPr>
          <w:rFonts w:eastAsiaTheme="majorEastAsia"/>
          <w:i/>
          <w:iCs/>
        </w:rPr>
        <w:t>feel</w:t>
      </w:r>
      <w:r w:rsidRPr="00281469">
        <w:t xml:space="preserve"> only fifty denarii in debt.” </w:t>
      </w:r>
      <w:r w:rsidRPr="00281469">
        <w:rPr>
          <w:b/>
          <w:bCs/>
        </w:rPr>
        <w:t>Use</w:t>
      </w:r>
      <w:r w:rsidRPr="00281469">
        <w:t xml:space="preserve"> the Day Three content (p. 127) to </w:t>
      </w:r>
      <w:r w:rsidRPr="00281469">
        <w:rPr>
          <w:b/>
          <w:bCs/>
        </w:rPr>
        <w:t>discuss</w:t>
      </w:r>
      <w:r w:rsidRPr="00281469">
        <w:t xml:space="preserve"> the difference in Jesus saving us and Jesus helping us. </w:t>
      </w:r>
    </w:p>
    <w:p w14:paraId="742FA9F5" w14:textId="77777777" w:rsidR="00281469" w:rsidRPr="00281469" w:rsidRDefault="00281469" w:rsidP="00281469">
      <w:pPr>
        <w:pStyle w:val="bodynumberedlist"/>
      </w:pPr>
    </w:p>
    <w:p w14:paraId="567E0825" w14:textId="77777777" w:rsidR="00281469" w:rsidRPr="00281469" w:rsidRDefault="00281469" w:rsidP="00281469">
      <w:pPr>
        <w:pStyle w:val="bodynumberedlist"/>
        <w:rPr>
          <w:rFonts w:eastAsiaTheme="majorEastAsia"/>
          <w:i/>
          <w:iCs/>
        </w:rPr>
      </w:pPr>
      <w:r w:rsidRPr="00281469">
        <w:rPr>
          <w:b/>
          <w:bCs/>
        </w:rPr>
        <w:t>Turn attention</w:t>
      </w:r>
      <w:r w:rsidRPr="00281469">
        <w:t xml:space="preserve"> to the third facet: </w:t>
      </w:r>
      <w:r w:rsidRPr="00281469">
        <w:rPr>
          <w:rFonts w:eastAsiaTheme="majorEastAsia"/>
          <w:i/>
          <w:iCs/>
        </w:rPr>
        <w:t>befriending</w:t>
      </w:r>
      <w:r w:rsidRPr="00281469">
        <w:t xml:space="preserve">. </w:t>
      </w:r>
      <w:r w:rsidRPr="00281469">
        <w:rPr>
          <w:b/>
          <w:bCs/>
        </w:rPr>
        <w:t>Invite</w:t>
      </w:r>
      <w:r w:rsidRPr="00281469">
        <w:t xml:space="preserve"> a volunteer to read John 15:15. </w:t>
      </w:r>
      <w:r w:rsidRPr="00281469">
        <w:rPr>
          <w:b/>
          <w:bCs/>
        </w:rPr>
        <w:t>Ask</w:t>
      </w:r>
      <w:r w:rsidRPr="00281469">
        <w:t xml:space="preserve"> rhetorically: </w:t>
      </w:r>
      <w:r w:rsidRPr="00281469">
        <w:rPr>
          <w:rFonts w:eastAsiaTheme="majorEastAsia"/>
          <w:i/>
          <w:iCs/>
        </w:rPr>
        <w:t>Who is your best friend?</w:t>
      </w:r>
      <w:r w:rsidRPr="00281469">
        <w:t xml:space="preserve"> </w:t>
      </w:r>
      <w:r w:rsidRPr="00281469">
        <w:rPr>
          <w:b/>
          <w:bCs/>
        </w:rPr>
        <w:t>Invite</w:t>
      </w:r>
      <w:r w:rsidRPr="00281469">
        <w:t xml:space="preserve"> responses to: </w:t>
      </w:r>
      <w:r w:rsidRPr="00281469">
        <w:rPr>
          <w:rFonts w:eastAsiaTheme="majorEastAsia"/>
          <w:i/>
          <w:iCs/>
        </w:rPr>
        <w:t>What does your best friend do when you are in need?</w:t>
      </w:r>
      <w:r w:rsidRPr="00281469">
        <w:t xml:space="preserve"> </w:t>
      </w:r>
      <w:r w:rsidRPr="00281469">
        <w:rPr>
          <w:b/>
          <w:bCs/>
        </w:rPr>
        <w:t>Read</w:t>
      </w:r>
      <w:r w:rsidRPr="00281469">
        <w:t xml:space="preserve"> Matthew 11:19, </w:t>
      </w:r>
      <w:r w:rsidRPr="00281469">
        <w:rPr>
          <w:b/>
          <w:bCs/>
        </w:rPr>
        <w:t>pointing out</w:t>
      </w:r>
      <w:r w:rsidRPr="00281469">
        <w:t xml:space="preserve"> that Jesus was our friend before salvation and after salvation, because we were—and still are—sinners! </w:t>
      </w:r>
    </w:p>
    <w:p w14:paraId="30DCD2C2" w14:textId="77777777" w:rsidR="000F3C72" w:rsidRPr="00C04AD0" w:rsidRDefault="000F3C72" w:rsidP="000F3C72">
      <w:pPr>
        <w:pStyle w:val="bodynumberedlist"/>
      </w:pPr>
    </w:p>
    <w:p w14:paraId="228E1799" w14:textId="34A75B71" w:rsidR="000F3C72" w:rsidRPr="00EC1D81" w:rsidRDefault="000F3C72" w:rsidP="000F3C72">
      <w:pPr>
        <w:pStyle w:val="MWSub2"/>
      </w:pPr>
      <w:r w:rsidRPr="00C04AD0">
        <w:lastRenderedPageBreak/>
        <w:t xml:space="preserve">Step </w:t>
      </w:r>
      <w:r>
        <w:t>5</w:t>
      </w:r>
      <w:r w:rsidRPr="00C04AD0">
        <w:t xml:space="preserve">. </w:t>
      </w:r>
      <w:r w:rsidR="00281469">
        <w:t>Seven Facets, Part 3</w:t>
      </w:r>
    </w:p>
    <w:p w14:paraId="402C081F" w14:textId="77777777" w:rsidR="000F3C72" w:rsidRPr="00C04AD0" w:rsidRDefault="000F3C72" w:rsidP="000F3C72">
      <w:pPr>
        <w:pStyle w:val="bodynumberedlist"/>
      </w:pPr>
    </w:p>
    <w:p w14:paraId="0EE29435" w14:textId="77777777" w:rsidR="005B3EC8" w:rsidRDefault="005B3EC8" w:rsidP="005B3EC8">
      <w:pPr>
        <w:pStyle w:val="bodynumberedlist"/>
      </w:pPr>
      <w:r w:rsidRPr="005B3EC8">
        <w:rPr>
          <w:rStyle w:val="bold"/>
        </w:rPr>
        <w:t>Explain</w:t>
      </w:r>
      <w:r w:rsidRPr="005B3EC8">
        <w:t xml:space="preserve"> that the fourth facet of Jesus’s character is </w:t>
      </w:r>
      <w:r w:rsidRPr="005B3EC8">
        <w:rPr>
          <w:rFonts w:eastAsiaTheme="majorEastAsia"/>
        </w:rPr>
        <w:t>persevering</w:t>
      </w:r>
      <w:r w:rsidRPr="005B3EC8">
        <w:t xml:space="preserve">. </w:t>
      </w:r>
      <w:r w:rsidRPr="005B3EC8">
        <w:rPr>
          <w:rStyle w:val="bold"/>
        </w:rPr>
        <w:t>Enlist</w:t>
      </w:r>
      <w:r w:rsidRPr="005B3EC8">
        <w:t xml:space="preserve"> a volunteer to read John 13:1. </w:t>
      </w:r>
      <w:r w:rsidRPr="005B3EC8">
        <w:rPr>
          <w:rStyle w:val="bold"/>
        </w:rPr>
        <w:t>Use</w:t>
      </w:r>
      <w:r w:rsidRPr="005B3EC8">
        <w:t xml:space="preserve"> the opening paragraph of Day Four (p. 129) to </w:t>
      </w:r>
      <w:r w:rsidRPr="005B3EC8">
        <w:rPr>
          <w:rStyle w:val="bold"/>
        </w:rPr>
        <w:t>point out</w:t>
      </w:r>
      <w:r w:rsidRPr="005B3EC8">
        <w:t xml:space="preserve"> Jesus’s unending, non-vacillating love for us. </w:t>
      </w:r>
    </w:p>
    <w:p w14:paraId="4C9D2560" w14:textId="77777777" w:rsidR="005B3EC8" w:rsidRPr="005B3EC8" w:rsidRDefault="005B3EC8" w:rsidP="005B3EC8">
      <w:pPr>
        <w:pStyle w:val="bodynumberedlist"/>
      </w:pPr>
    </w:p>
    <w:p w14:paraId="255C6FC6" w14:textId="77777777" w:rsidR="005B3EC8" w:rsidRDefault="005B3EC8" w:rsidP="005B3EC8">
      <w:pPr>
        <w:pStyle w:val="bodynumberedlist"/>
      </w:pPr>
      <w:r w:rsidRPr="005B3EC8">
        <w:rPr>
          <w:rStyle w:val="bold"/>
        </w:rPr>
        <w:t>Emphasize</w:t>
      </w:r>
      <w:r w:rsidRPr="005B3EC8">
        <w:t xml:space="preserve"> the fifth facet of </w:t>
      </w:r>
      <w:r w:rsidRPr="005B3EC8">
        <w:rPr>
          <w:rFonts w:eastAsiaTheme="majorEastAsia"/>
        </w:rPr>
        <w:t>interceding.</w:t>
      </w:r>
      <w:r w:rsidRPr="005B3EC8">
        <w:t xml:space="preserve"> </w:t>
      </w:r>
      <w:r w:rsidRPr="005B3EC8">
        <w:rPr>
          <w:rStyle w:val="bold"/>
        </w:rPr>
        <w:t>Enlist</w:t>
      </w:r>
      <w:r w:rsidRPr="005B3EC8">
        <w:t xml:space="preserve"> volunteers to read Romans 8:34 and Hebrews 7:25. </w:t>
      </w:r>
      <w:r w:rsidRPr="005B3EC8">
        <w:rPr>
          <w:rStyle w:val="bold"/>
        </w:rPr>
        <w:t>Stress</w:t>
      </w:r>
      <w:r w:rsidRPr="005B3EC8">
        <w:t xml:space="preserve"> both verses point to Jesus’s current activity: interceding for us! </w:t>
      </w:r>
      <w:r w:rsidRPr="005B3EC8">
        <w:rPr>
          <w:rStyle w:val="bold"/>
        </w:rPr>
        <w:t>Read</w:t>
      </w:r>
      <w:r w:rsidRPr="005B3EC8">
        <w:t xml:space="preserve"> the last paragraph (p. 130) of the “Interceding” section. </w:t>
      </w:r>
    </w:p>
    <w:p w14:paraId="270DE4A8" w14:textId="77777777" w:rsidR="005B3EC8" w:rsidRPr="005B3EC8" w:rsidRDefault="005B3EC8" w:rsidP="005B3EC8">
      <w:pPr>
        <w:pStyle w:val="bodynumberedlist"/>
      </w:pPr>
    </w:p>
    <w:p w14:paraId="6638D372" w14:textId="77777777" w:rsidR="005B3EC8" w:rsidRPr="005B3EC8" w:rsidRDefault="005B3EC8" w:rsidP="005B3EC8">
      <w:pPr>
        <w:pStyle w:val="bodynumberedlist"/>
      </w:pPr>
      <w:r w:rsidRPr="005B3EC8">
        <w:t xml:space="preserve">For the sixth facet, </w:t>
      </w:r>
      <w:r w:rsidRPr="005B3EC8">
        <w:rPr>
          <w:rStyle w:val="italic"/>
          <w:rFonts w:eastAsiaTheme="majorEastAsia"/>
        </w:rPr>
        <w:t>returning</w:t>
      </w:r>
      <w:r w:rsidRPr="005B3EC8">
        <w:t xml:space="preserve">, </w:t>
      </w:r>
      <w:r w:rsidRPr="005B3EC8">
        <w:rPr>
          <w:rStyle w:val="bold"/>
        </w:rPr>
        <w:t>read</w:t>
      </w:r>
      <w:r w:rsidRPr="005B3EC8">
        <w:t xml:space="preserve"> 1 Thessalonians 4:16 and 2 Thessalonians 1:7-8, </w:t>
      </w:r>
      <w:r w:rsidRPr="005B3EC8">
        <w:rPr>
          <w:rStyle w:val="bold"/>
        </w:rPr>
        <w:t>encouraging</w:t>
      </w:r>
      <w:r w:rsidRPr="005B3EC8">
        <w:t xml:space="preserve"> learners to make the truth of Jesus’s return a daily focus as they seek His kingdom and His will.</w:t>
      </w:r>
    </w:p>
    <w:p w14:paraId="532E925A" w14:textId="77777777" w:rsidR="000F3C72" w:rsidRPr="00C04AD0" w:rsidRDefault="000F3C72" w:rsidP="000F3C72">
      <w:pPr>
        <w:pStyle w:val="bodynumberedlist"/>
      </w:pPr>
    </w:p>
    <w:p w14:paraId="3CB166D4" w14:textId="7CC6A25E" w:rsidR="000F3C72" w:rsidRPr="00EC1D81" w:rsidRDefault="000F3C72" w:rsidP="000F3C7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281469">
        <w:t>Seven Facets, Part 4</w:t>
      </w:r>
    </w:p>
    <w:p w14:paraId="7CC2AE93" w14:textId="77777777" w:rsidR="000F3C72" w:rsidRPr="00C04AD0" w:rsidRDefault="000F3C72" w:rsidP="000F3C72">
      <w:pPr>
        <w:pStyle w:val="bodynumberedlist"/>
      </w:pPr>
    </w:p>
    <w:p w14:paraId="1E479390" w14:textId="77777777" w:rsidR="005B3EC8" w:rsidRDefault="005B3EC8" w:rsidP="005B3EC8">
      <w:pPr>
        <w:pStyle w:val="bodynumberedlist"/>
      </w:pPr>
      <w:r w:rsidRPr="005B3EC8">
        <w:rPr>
          <w:b/>
          <w:bCs/>
        </w:rPr>
        <w:t>Point out</w:t>
      </w:r>
      <w:r w:rsidRPr="005B3EC8">
        <w:t xml:space="preserve"> the seventh facet, </w:t>
      </w:r>
      <w:r w:rsidRPr="005B3EC8">
        <w:rPr>
          <w:rFonts w:eastAsiaTheme="majorEastAsia"/>
          <w:i/>
          <w:iCs/>
        </w:rPr>
        <w:t>tender.</w:t>
      </w:r>
      <w:r w:rsidRPr="005B3EC8">
        <w:t xml:space="preserve"> </w:t>
      </w:r>
      <w:r w:rsidRPr="005B3EC8">
        <w:rPr>
          <w:b/>
          <w:bCs/>
        </w:rPr>
        <w:t>Ask</w:t>
      </w:r>
      <w:r w:rsidRPr="005B3EC8">
        <w:t xml:space="preserve"> for a show of hands of those who would have listed this in a personal list of “Top Seven Characteristics of Jesus.” </w:t>
      </w:r>
      <w:r w:rsidRPr="005B3EC8">
        <w:rPr>
          <w:b/>
          <w:bCs/>
        </w:rPr>
        <w:t>Enlist</w:t>
      </w:r>
      <w:r w:rsidRPr="005B3EC8">
        <w:t xml:space="preserve"> a volunteer to read Matthew 11:29. </w:t>
      </w:r>
    </w:p>
    <w:p w14:paraId="41F5BF32" w14:textId="77777777" w:rsidR="005B3EC8" w:rsidRPr="005B3EC8" w:rsidRDefault="005B3EC8" w:rsidP="005B3EC8">
      <w:pPr>
        <w:pStyle w:val="bodynumberedlist"/>
      </w:pPr>
    </w:p>
    <w:p w14:paraId="3AF4BF93" w14:textId="77777777" w:rsidR="005B3EC8" w:rsidRDefault="005B3EC8" w:rsidP="005B3EC8">
      <w:pPr>
        <w:pStyle w:val="bodynumberedlist"/>
      </w:pPr>
      <w:r w:rsidRPr="005B3EC8">
        <w:rPr>
          <w:b/>
          <w:bCs/>
        </w:rPr>
        <w:t>Use</w:t>
      </w:r>
      <w:r w:rsidRPr="005B3EC8">
        <w:t xml:space="preserve"> the beautiful, moving Day Five content (pp. 131-132) to explain what Jesus’s tenderness means to us: He embraces us in our mess, He is accessible, and He is drawn toward us when we are at our worst. </w:t>
      </w:r>
    </w:p>
    <w:p w14:paraId="2CA5677F" w14:textId="77777777" w:rsidR="005B3EC8" w:rsidRPr="005B3EC8" w:rsidRDefault="005B3EC8" w:rsidP="005B3EC8">
      <w:pPr>
        <w:pStyle w:val="bodynumberedlist"/>
      </w:pPr>
    </w:p>
    <w:p w14:paraId="5A663016" w14:textId="77777777" w:rsidR="005B3EC8" w:rsidRPr="005B3EC8" w:rsidRDefault="005B3EC8" w:rsidP="005B3EC8">
      <w:pPr>
        <w:pStyle w:val="bodynumberedlist"/>
      </w:pPr>
      <w:r w:rsidRPr="005B3EC8">
        <w:rPr>
          <w:b/>
          <w:bCs/>
        </w:rPr>
        <w:t>Read</w:t>
      </w:r>
      <w:r w:rsidRPr="005B3EC8">
        <w:t xml:space="preserve"> the paragraph at the top of page 133. </w:t>
      </w:r>
    </w:p>
    <w:p w14:paraId="66694DDE" w14:textId="77777777" w:rsidR="000F3C72" w:rsidRPr="00C04AD0" w:rsidRDefault="000F3C72" w:rsidP="000F3C72">
      <w:pPr>
        <w:pStyle w:val="bodynumberedlist"/>
      </w:pPr>
    </w:p>
    <w:p w14:paraId="70DD22CD" w14:textId="77777777" w:rsidR="000F3C72" w:rsidRPr="00EC1D81" w:rsidRDefault="000F3C72" w:rsidP="000F3C7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>
        <w:t>Practical Application – Live Out the Lesson</w:t>
      </w:r>
    </w:p>
    <w:p w14:paraId="6E8CF48D" w14:textId="77777777" w:rsidR="000F3C72" w:rsidRPr="00C04AD0" w:rsidRDefault="000F3C72" w:rsidP="000F3C72">
      <w:pPr>
        <w:pStyle w:val="bodynumberedlist"/>
      </w:pPr>
    </w:p>
    <w:p w14:paraId="4C6C376A" w14:textId="77777777" w:rsidR="005B3EC8" w:rsidRDefault="005B3EC8" w:rsidP="005B3EC8">
      <w:pPr>
        <w:pStyle w:val="bodynumberedlist"/>
      </w:pPr>
      <w:r w:rsidRPr="005B3EC8">
        <w:rPr>
          <w:b/>
          <w:bCs/>
        </w:rPr>
        <w:t>Direct attention</w:t>
      </w:r>
      <w:r w:rsidRPr="005B3EC8">
        <w:t xml:space="preserve"> back to the potted plant you displayed in Step 1. </w:t>
      </w:r>
      <w:r w:rsidRPr="005B3EC8">
        <w:rPr>
          <w:b/>
          <w:bCs/>
        </w:rPr>
        <w:t>Re-emphasize</w:t>
      </w:r>
      <w:r w:rsidRPr="005B3EC8">
        <w:t xml:space="preserve"> every believer’s need to grow deeper in our faith and our relationship with the Lord. </w:t>
      </w:r>
    </w:p>
    <w:p w14:paraId="65CB22F4" w14:textId="77777777" w:rsidR="005B3EC8" w:rsidRPr="005B3EC8" w:rsidRDefault="005B3EC8" w:rsidP="005B3EC8">
      <w:pPr>
        <w:pStyle w:val="bodynumberedlist"/>
      </w:pPr>
    </w:p>
    <w:p w14:paraId="6E96B492" w14:textId="77777777" w:rsidR="005B3EC8" w:rsidRDefault="005B3EC8" w:rsidP="005B3EC8">
      <w:pPr>
        <w:pStyle w:val="bodynumberedlist"/>
      </w:pPr>
      <w:r w:rsidRPr="005B3EC8">
        <w:rPr>
          <w:b/>
          <w:bCs/>
        </w:rPr>
        <w:t>Invite</w:t>
      </w:r>
      <w:r w:rsidRPr="005B3EC8">
        <w:t xml:space="preserve"> volunteers (or the group as a whole) to try to list from memory the seven facets of Jesus’s character addressed in today’s session. </w:t>
      </w:r>
    </w:p>
    <w:p w14:paraId="1799AF80" w14:textId="77777777" w:rsidR="005B3EC8" w:rsidRPr="005B3EC8" w:rsidRDefault="005B3EC8" w:rsidP="005B3EC8">
      <w:pPr>
        <w:pStyle w:val="bodynumberedlist"/>
      </w:pPr>
    </w:p>
    <w:p w14:paraId="269A47CA" w14:textId="77777777" w:rsidR="005B3EC8" w:rsidRDefault="005B3EC8" w:rsidP="005B3EC8">
      <w:pPr>
        <w:pStyle w:val="bodynumberedlist"/>
      </w:pPr>
      <w:r w:rsidRPr="005B3EC8">
        <w:rPr>
          <w:b/>
          <w:bCs/>
        </w:rPr>
        <w:t>Read</w:t>
      </w:r>
      <w:r w:rsidRPr="005B3EC8">
        <w:t xml:space="preserve"> “The Real Christ,” the last two paragraphs of Day Five (</w:t>
      </w:r>
      <w:r w:rsidRPr="005B3EC8">
        <w:rPr>
          <w:rFonts w:eastAsiaTheme="majorEastAsia"/>
        </w:rPr>
        <w:t>p. 133</w:t>
      </w:r>
      <w:r w:rsidRPr="005B3EC8">
        <w:t xml:space="preserve">). </w:t>
      </w:r>
    </w:p>
    <w:p w14:paraId="422F73CB" w14:textId="77777777" w:rsidR="005B3EC8" w:rsidRPr="005B3EC8" w:rsidRDefault="005B3EC8" w:rsidP="005B3EC8">
      <w:pPr>
        <w:pStyle w:val="bodynumberedlist"/>
      </w:pPr>
    </w:p>
    <w:p w14:paraId="7D992151" w14:textId="07C0E8E0" w:rsidR="000F3C72" w:rsidRDefault="005B3EC8" w:rsidP="005B3EC8">
      <w:pPr>
        <w:pStyle w:val="bodynumberedlist"/>
      </w:pPr>
      <w:r w:rsidRPr="005B3EC8">
        <w:rPr>
          <w:rFonts w:eastAsia="Cambria"/>
          <w:b/>
          <w:bCs/>
        </w:rPr>
        <w:t xml:space="preserve">Close with a prayer </w:t>
      </w:r>
      <w:r w:rsidRPr="005B3EC8">
        <w:rPr>
          <w:rFonts w:eastAsia="Cambria"/>
        </w:rPr>
        <w:t>of commitment.</w:t>
      </w:r>
    </w:p>
    <w:p w14:paraId="76A0177C" w14:textId="77777777" w:rsidR="000F3C72" w:rsidRPr="00070F86" w:rsidRDefault="000F3C72" w:rsidP="000F3C72">
      <w:pPr>
        <w:pStyle w:val="bodynumberedlist"/>
      </w:pPr>
    </w:p>
    <w:p w14:paraId="76B1E203" w14:textId="77777777" w:rsidR="000F3C72" w:rsidRDefault="000F3C72" w:rsidP="000F3C72">
      <w:pPr>
        <w:pStyle w:val="bodynumberedlis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0DDF9A" wp14:editId="1D47FB6D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 descr="A black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grey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3C72" w:rsidSect="00AD5E17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5008" w14:textId="77777777" w:rsidR="00AD5E17" w:rsidRDefault="00AD5E17">
      <w:r>
        <w:separator/>
      </w:r>
    </w:p>
  </w:endnote>
  <w:endnote w:type="continuationSeparator" w:id="0">
    <w:p w14:paraId="403D3033" w14:textId="77777777" w:rsidR="00AD5E17" w:rsidRDefault="00AD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CronosPro-Bold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HorleyOldStyleMTStd">
    <w:altName w:val="Cambria"/>
    <w:panose1 w:val="020A040205040B020903"/>
    <w:charset w:val="00"/>
    <w:family w:val="roman"/>
    <w:notTrueType/>
    <w:pitch w:val="variable"/>
    <w:sig w:usb0="800000AF" w:usb1="4000204A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variable"/>
    <w:sig w:usb0="8000002F" w:usb1="4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E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E3A2" w14:textId="77777777" w:rsidR="00AD5E17" w:rsidRDefault="00AD5E17">
      <w:r>
        <w:separator/>
      </w:r>
    </w:p>
  </w:footnote>
  <w:footnote w:type="continuationSeparator" w:id="0">
    <w:p w14:paraId="432CFC23" w14:textId="77777777" w:rsidR="00AD5E17" w:rsidRDefault="00AD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0465300">
    <w:abstractNumId w:val="25"/>
  </w:num>
  <w:num w:numId="2" w16cid:durableId="1838226943">
    <w:abstractNumId w:val="16"/>
  </w:num>
  <w:num w:numId="3" w16cid:durableId="488446950">
    <w:abstractNumId w:val="19"/>
  </w:num>
  <w:num w:numId="4" w16cid:durableId="546838340">
    <w:abstractNumId w:val="36"/>
  </w:num>
  <w:num w:numId="5" w16cid:durableId="1667513116">
    <w:abstractNumId w:val="24"/>
  </w:num>
  <w:num w:numId="6" w16cid:durableId="431783173">
    <w:abstractNumId w:val="27"/>
  </w:num>
  <w:num w:numId="7" w16cid:durableId="2141679143">
    <w:abstractNumId w:val="22"/>
  </w:num>
  <w:num w:numId="8" w16cid:durableId="1054163145">
    <w:abstractNumId w:val="23"/>
  </w:num>
  <w:num w:numId="9" w16cid:durableId="6757169">
    <w:abstractNumId w:val="20"/>
  </w:num>
  <w:num w:numId="10" w16cid:durableId="2141141398">
    <w:abstractNumId w:val="15"/>
  </w:num>
  <w:num w:numId="11" w16cid:durableId="1852992342">
    <w:abstractNumId w:val="12"/>
  </w:num>
  <w:num w:numId="12" w16cid:durableId="223951328">
    <w:abstractNumId w:val="13"/>
  </w:num>
  <w:num w:numId="13" w16cid:durableId="658965639">
    <w:abstractNumId w:val="21"/>
  </w:num>
  <w:num w:numId="14" w16cid:durableId="1912034295">
    <w:abstractNumId w:val="18"/>
  </w:num>
  <w:num w:numId="15" w16cid:durableId="1950552563">
    <w:abstractNumId w:val="37"/>
  </w:num>
  <w:num w:numId="16" w16cid:durableId="2056348390">
    <w:abstractNumId w:val="11"/>
  </w:num>
  <w:num w:numId="17" w16cid:durableId="595673956">
    <w:abstractNumId w:val="33"/>
  </w:num>
  <w:num w:numId="18" w16cid:durableId="888110549">
    <w:abstractNumId w:val="34"/>
  </w:num>
  <w:num w:numId="19" w16cid:durableId="2029091732">
    <w:abstractNumId w:val="28"/>
  </w:num>
  <w:num w:numId="20" w16cid:durableId="1480149865">
    <w:abstractNumId w:val="17"/>
  </w:num>
  <w:num w:numId="21" w16cid:durableId="1622107579">
    <w:abstractNumId w:val="38"/>
  </w:num>
  <w:num w:numId="22" w16cid:durableId="1660228720">
    <w:abstractNumId w:val="30"/>
  </w:num>
  <w:num w:numId="23" w16cid:durableId="1293288205">
    <w:abstractNumId w:val="39"/>
  </w:num>
  <w:num w:numId="24" w16cid:durableId="207299257">
    <w:abstractNumId w:val="32"/>
  </w:num>
  <w:num w:numId="25" w16cid:durableId="53549319">
    <w:abstractNumId w:val="14"/>
  </w:num>
  <w:num w:numId="26" w16cid:durableId="706216576">
    <w:abstractNumId w:val="31"/>
  </w:num>
  <w:num w:numId="27" w16cid:durableId="622230959">
    <w:abstractNumId w:val="29"/>
  </w:num>
  <w:num w:numId="28" w16cid:durableId="607199454">
    <w:abstractNumId w:val="26"/>
  </w:num>
  <w:num w:numId="29" w16cid:durableId="1651900854">
    <w:abstractNumId w:val="35"/>
  </w:num>
  <w:num w:numId="30" w16cid:durableId="4866135">
    <w:abstractNumId w:val="10"/>
  </w:num>
  <w:num w:numId="31" w16cid:durableId="1734044602">
    <w:abstractNumId w:val="8"/>
  </w:num>
  <w:num w:numId="32" w16cid:durableId="728726913">
    <w:abstractNumId w:val="7"/>
  </w:num>
  <w:num w:numId="33" w16cid:durableId="1805198157">
    <w:abstractNumId w:val="6"/>
  </w:num>
  <w:num w:numId="34" w16cid:durableId="179974472">
    <w:abstractNumId w:val="5"/>
  </w:num>
  <w:num w:numId="35" w16cid:durableId="1483740637">
    <w:abstractNumId w:val="9"/>
  </w:num>
  <w:num w:numId="36" w16cid:durableId="426582284">
    <w:abstractNumId w:val="4"/>
  </w:num>
  <w:num w:numId="37" w16cid:durableId="640815665">
    <w:abstractNumId w:val="0"/>
  </w:num>
  <w:num w:numId="38" w16cid:durableId="923757585">
    <w:abstractNumId w:val="3"/>
  </w:num>
  <w:num w:numId="39" w16cid:durableId="501890570">
    <w:abstractNumId w:val="2"/>
  </w:num>
  <w:num w:numId="40" w16cid:durableId="162052505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C72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052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2E85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469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3EC8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6DFA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0D9C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10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0DC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71B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3328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5E17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7D9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0E6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0B91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A8E3BB83-A1BC-0C46-8F13-755430D3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NewStyles2022">
    <w:name w:val="LG_Body_Indent (New Styles 2022)"/>
    <w:basedOn w:val="Normal"/>
    <w:uiPriority w:val="99"/>
    <w:rsid w:val="00281469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ewStyles2022">
    <w:name w:val="LG_Body (New Styles 2022)"/>
    <w:basedOn w:val="NoParagraphStyle"/>
    <w:uiPriority w:val="99"/>
    <w:rsid w:val="00281469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BoldNewStyles2022">
    <w:name w:val="Bold (New Styles 2022)"/>
    <w:uiPriority w:val="99"/>
    <w:rsid w:val="00281469"/>
    <w:rPr>
      <w:b/>
      <w:bCs/>
      <w:lang w:val="en-US"/>
    </w:rPr>
  </w:style>
  <w:style w:type="character" w:customStyle="1" w:styleId="ItalicSansNewStyles2022">
    <w:name w:val="Italic_Sans (New Styles 2022)"/>
    <w:uiPriority w:val="99"/>
    <w:rsid w:val="00281469"/>
    <w:rPr>
      <w:i/>
      <w:iCs/>
      <w:color w:val="000000"/>
      <w:lang w:val="en-US"/>
    </w:rPr>
  </w:style>
  <w:style w:type="character" w:customStyle="1" w:styleId="NoBreakNewStyles2022">
    <w:name w:val="No_Break (New Styles 2022)"/>
    <w:uiPriority w:val="99"/>
    <w:rsid w:val="0028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57E4-F268-2C4F-8A9A-1552DDBF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4</cp:revision>
  <cp:lastPrinted>2021-06-08T19:41:00Z</cp:lastPrinted>
  <dcterms:created xsi:type="dcterms:W3CDTF">2024-02-16T20:10:00Z</dcterms:created>
  <dcterms:modified xsi:type="dcterms:W3CDTF">2024-02-19T14:01:00Z</dcterms:modified>
</cp:coreProperties>
</file>