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AB1B" w14:textId="713E177F" w:rsidR="007F4B10" w:rsidRPr="00DB00B9" w:rsidRDefault="00115052" w:rsidP="007F4B10">
      <w:pPr>
        <w:pStyle w:val="MWHead"/>
        <w:rPr>
          <w:rStyle w:val="bold"/>
        </w:rPr>
      </w:pPr>
      <w:r>
        <w:rPr>
          <w:rStyle w:val="bold"/>
        </w:rPr>
        <w:t>Shadow Christians</w:t>
      </w:r>
    </w:p>
    <w:p w14:paraId="6B7BF5CF" w14:textId="08F357B6" w:rsidR="007F4B10" w:rsidRPr="0013528F" w:rsidRDefault="007F4B10" w:rsidP="007F4B10">
      <w:pPr>
        <w:pStyle w:val="MWHead"/>
      </w:pPr>
      <w:r w:rsidRPr="0013528F">
        <w:t xml:space="preserve">Author: </w:t>
      </w:r>
      <w:r w:rsidR="00115052">
        <w:t xml:space="preserve">Jeff </w:t>
      </w:r>
      <w:proofErr w:type="spellStart"/>
      <w:r w:rsidR="00115052">
        <w:t>Iorg</w:t>
      </w:r>
      <w:proofErr w:type="spellEnd"/>
    </w:p>
    <w:p w14:paraId="0D91FF96" w14:textId="77777777" w:rsidR="007F4B10" w:rsidRPr="0013528F" w:rsidRDefault="007F4B10" w:rsidP="007F4B10">
      <w:pPr>
        <w:pStyle w:val="MWHead"/>
      </w:pPr>
    </w:p>
    <w:p w14:paraId="5A561954" w14:textId="54D07187" w:rsidR="00334207" w:rsidRPr="0013528F" w:rsidRDefault="007F4B10" w:rsidP="007F4B10">
      <w:pPr>
        <w:pStyle w:val="MWHead"/>
      </w:pPr>
      <w:r w:rsidRPr="00070F86">
        <w:rPr>
          <w:rStyle w:val="bold"/>
        </w:rPr>
        <w:t>Lesson Title: “</w:t>
      </w:r>
      <w:r w:rsidR="00C62A4E">
        <w:rPr>
          <w:rStyle w:val="bold"/>
        </w:rPr>
        <w:t>We Do the Dirty Work</w:t>
      </w:r>
      <w:r w:rsidRPr="00070F86">
        <w:rPr>
          <w:rStyle w:val="bold"/>
        </w:rPr>
        <w:t>”</w:t>
      </w:r>
      <w:r w:rsidRPr="0013528F">
        <w:t xml:space="preserve"> </w:t>
      </w:r>
      <w:r w:rsidR="00334207" w:rsidRPr="0013528F">
        <w:t xml:space="preserve">(pp. </w:t>
      </w:r>
      <w:r w:rsidR="00C62A4E">
        <w:t>180</w:t>
      </w:r>
      <w:r w:rsidR="00334207" w:rsidRPr="0013528F">
        <w:t>-</w:t>
      </w:r>
      <w:r w:rsidR="00C62A4E">
        <w:t>192</w:t>
      </w:r>
      <w:r w:rsidR="00334207" w:rsidRPr="0013528F">
        <w:t>)</w:t>
      </w:r>
    </w:p>
    <w:p w14:paraId="684A2702" w14:textId="71DCA26F" w:rsidR="00334207" w:rsidRPr="0013528F" w:rsidRDefault="00334207" w:rsidP="00DB00B9">
      <w:pPr>
        <w:pStyle w:val="MWHead"/>
      </w:pPr>
      <w:r w:rsidRPr="0013528F">
        <w:t xml:space="preserve">Session </w:t>
      </w:r>
      <w:r w:rsidR="00C62A4E">
        <w:t>13</w:t>
      </w:r>
    </w:p>
    <w:p w14:paraId="48B833F7" w14:textId="5427DC8D" w:rsidR="00334207" w:rsidRPr="0013528F" w:rsidRDefault="00C62A4E" w:rsidP="00DB00B9">
      <w:pPr>
        <w:pStyle w:val="MWHead"/>
      </w:pPr>
      <w:r>
        <w:t>February 25, 2024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3FF295CE" w14:textId="77777777" w:rsidR="00C62A4E" w:rsidRDefault="006E2061" w:rsidP="00C62A4E">
      <w:pPr>
        <w:pStyle w:val="bodynumberedlist"/>
      </w:pPr>
      <w:r w:rsidRPr="00C62A4E">
        <w:rPr>
          <w:rStyle w:val="bold"/>
        </w:rPr>
        <w:t xml:space="preserve">The main point of this lesson is: </w:t>
      </w:r>
      <w:r w:rsidR="00C62A4E" w:rsidRPr="00C62A4E">
        <w:t>Shadow Christians do the dirty work of ministry.</w:t>
      </w:r>
    </w:p>
    <w:p w14:paraId="478FF92E" w14:textId="77777777" w:rsidR="00C62A4E" w:rsidRPr="00C62A4E" w:rsidRDefault="00C62A4E" w:rsidP="00C62A4E">
      <w:pPr>
        <w:pStyle w:val="bodynumberedlist"/>
      </w:pPr>
    </w:p>
    <w:p w14:paraId="5869E4C3" w14:textId="77777777" w:rsidR="00C62A4E" w:rsidRPr="00C62A4E" w:rsidRDefault="00C62A4E" w:rsidP="00C62A4E">
      <w:pPr>
        <w:pStyle w:val="bodynumberedlist"/>
      </w:pPr>
      <w:r w:rsidRPr="00C62A4E">
        <w:rPr>
          <w:rStyle w:val="bold"/>
        </w:rPr>
        <w:t xml:space="preserve">Focus on this goal: </w:t>
      </w:r>
      <w:r w:rsidRPr="00C62A4E">
        <w:t xml:space="preserve">To help adults consider themselves candidates for dirty work in </w:t>
      </w:r>
      <w:proofErr w:type="gramStart"/>
      <w:r w:rsidRPr="00C62A4E">
        <w:t>ministry</w:t>
      </w:r>
      <w:proofErr w:type="gramEnd"/>
    </w:p>
    <w:p w14:paraId="245E177F" w14:textId="77777777" w:rsidR="00C62A4E" w:rsidRDefault="00C62A4E" w:rsidP="00C62A4E">
      <w:pPr>
        <w:pStyle w:val="bodynumberedlist"/>
      </w:pPr>
    </w:p>
    <w:p w14:paraId="717A0060" w14:textId="7957477A" w:rsidR="00C62A4E" w:rsidRPr="00C62A4E" w:rsidRDefault="00C62A4E" w:rsidP="00C62A4E">
      <w:pPr>
        <w:pStyle w:val="bodynumberedlist"/>
      </w:pPr>
      <w:r w:rsidRPr="00C62A4E">
        <w:rPr>
          <w:rStyle w:val="bold"/>
        </w:rPr>
        <w:t>Key Bible Passage:</w:t>
      </w:r>
      <w:r w:rsidRPr="00C62A4E">
        <w:t xml:space="preserve"> Matthew 8:14-16; Acts 9:22-30</w:t>
      </w:r>
    </w:p>
    <w:p w14:paraId="338B407A" w14:textId="706D6685" w:rsidR="003A4BB7" w:rsidRDefault="003A4BB7" w:rsidP="00C62A4E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3DF499BD" w14:textId="4366168A" w:rsidR="00C62A4E" w:rsidRDefault="006E2061" w:rsidP="00C62A4E">
      <w:pPr>
        <w:pStyle w:val="bodynumberedlist"/>
      </w:pPr>
      <w:r w:rsidRPr="00C04AD0">
        <w:t>1.</w:t>
      </w:r>
      <w:r w:rsidR="00C62A4E" w:rsidRPr="00C62A4E">
        <w:t xml:space="preserve"> </w:t>
      </w:r>
      <w:r w:rsidR="00C62A4E" w:rsidRPr="00C62A4E">
        <w:rPr>
          <w:rStyle w:val="bold"/>
        </w:rPr>
        <w:t>Watch</w:t>
      </w:r>
      <w:r w:rsidR="00C62A4E">
        <w:t xml:space="preserve"> a few clips from programs showing people doing dirty jobs; </w:t>
      </w:r>
      <w:r w:rsidR="00C62A4E" w:rsidRPr="00C62A4E">
        <w:rPr>
          <w:rStyle w:val="bold"/>
        </w:rPr>
        <w:t>prepare</w:t>
      </w:r>
      <w:r w:rsidR="00C62A4E">
        <w:t xml:space="preserve"> a short clip to show to the class. (Step 1) </w:t>
      </w:r>
    </w:p>
    <w:p w14:paraId="5C9C49FC" w14:textId="77777777" w:rsidR="00C62A4E" w:rsidRDefault="00C62A4E" w:rsidP="00C62A4E">
      <w:pPr>
        <w:pStyle w:val="bodynumberedlist"/>
      </w:pPr>
    </w:p>
    <w:p w14:paraId="6BBAC9F7" w14:textId="77777777" w:rsidR="00C62A4E" w:rsidRDefault="00C62A4E" w:rsidP="00C62A4E">
      <w:pPr>
        <w:pStyle w:val="bodynumberedlist"/>
      </w:pPr>
      <w:r>
        <w:t>2.</w:t>
      </w:r>
      <w:r w:rsidRPr="00C62A4E">
        <w:rPr>
          <w:rStyle w:val="bold"/>
        </w:rPr>
        <w:t xml:space="preserve"> Be ready </w:t>
      </w:r>
      <w:r>
        <w:t>to summarize Acts 23:12-35. (Step 4)</w:t>
      </w:r>
    </w:p>
    <w:p w14:paraId="60B9232B" w14:textId="77777777" w:rsidR="00C62A4E" w:rsidRDefault="00C62A4E" w:rsidP="00C62A4E">
      <w:pPr>
        <w:pStyle w:val="bodynumberedlist"/>
      </w:pPr>
    </w:p>
    <w:p w14:paraId="77E2EE8E" w14:textId="77777777" w:rsidR="00C62A4E" w:rsidRDefault="00C62A4E" w:rsidP="00C62A4E">
      <w:pPr>
        <w:pStyle w:val="bodynumberedlist"/>
      </w:pPr>
      <w:r>
        <w:t>3.</w:t>
      </w:r>
      <w:r w:rsidRPr="00C62A4E">
        <w:rPr>
          <w:rStyle w:val="bold"/>
        </w:rPr>
        <w:t xml:space="preserve"> Have available </w:t>
      </w:r>
      <w:r>
        <w:t>information so you can help any would-be dirty job volunteers to the right contact person. (Step 7)</w:t>
      </w:r>
    </w:p>
    <w:p w14:paraId="7A2EE5B8" w14:textId="57E6B818" w:rsidR="0049084A" w:rsidRPr="00C04AD0" w:rsidRDefault="0049084A" w:rsidP="00C62A4E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5470DC44" w14:textId="77777777" w:rsidR="00C62A4E" w:rsidRDefault="00C62A4E" w:rsidP="00C62A4E">
      <w:pPr>
        <w:pStyle w:val="bodynumberedlist"/>
      </w:pPr>
      <w:r w:rsidRPr="00C62A4E">
        <w:rPr>
          <w:rStyle w:val="bold"/>
        </w:rPr>
        <w:t>Show</w:t>
      </w:r>
      <w:r>
        <w:t xml:space="preserve"> the clip of a person doing a dirty job. (OPTION: </w:t>
      </w:r>
      <w:r w:rsidRPr="00C62A4E">
        <w:rPr>
          <w:rStyle w:val="bold"/>
        </w:rPr>
        <w:t>Share</w:t>
      </w:r>
      <w:r>
        <w:t xml:space="preserve"> a time you worked a job in which you got </w:t>
      </w:r>
      <w:proofErr w:type="gramStart"/>
      <w:r>
        <w:t>absolutely filthy</w:t>
      </w:r>
      <w:proofErr w:type="gramEnd"/>
      <w:r>
        <w:t xml:space="preserve"> or </w:t>
      </w:r>
      <w:r w:rsidRPr="00C62A4E">
        <w:rPr>
          <w:rStyle w:val="bold"/>
        </w:rPr>
        <w:t>invite</w:t>
      </w:r>
      <w:r>
        <w:t xml:space="preserve"> a volunteer to share such a story. If no one volunteers, </w:t>
      </w:r>
      <w:r w:rsidRPr="00C62A4E">
        <w:rPr>
          <w:rStyle w:val="bold"/>
        </w:rPr>
        <w:t>suggest</w:t>
      </w:r>
      <w:r>
        <w:t xml:space="preserve"> raising infants or toddlers could qualify!) After a brief discussion of </w:t>
      </w:r>
      <w:r>
        <w:lastRenderedPageBreak/>
        <w:t xml:space="preserve">dirty jobs, </w:t>
      </w:r>
      <w:r w:rsidRPr="00C62A4E">
        <w:rPr>
          <w:rStyle w:val="bold"/>
        </w:rPr>
        <w:t xml:space="preserve">say: </w:t>
      </w:r>
      <w:r w:rsidRPr="00C62A4E">
        <w:rPr>
          <w:rStyle w:val="italic"/>
          <w:rFonts w:eastAsiaTheme="majorEastAsia"/>
        </w:rPr>
        <w:t xml:space="preserve">Today’s session from </w:t>
      </w:r>
      <w:r w:rsidRPr="00C62A4E">
        <w:rPr>
          <w:rStyle w:val="italic"/>
        </w:rPr>
        <w:t>Shadow Christians</w:t>
      </w:r>
      <w:r w:rsidRPr="00C62A4E">
        <w:rPr>
          <w:rStyle w:val="italic"/>
          <w:rFonts w:eastAsiaTheme="majorEastAsia"/>
        </w:rPr>
        <w:t xml:space="preserve"> is going to help us see what it means to perform the dirty work of Christian ministry.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52126E7D" w:rsidR="002A631F" w:rsidRPr="00EC1D81" w:rsidRDefault="002A631F" w:rsidP="0013528F">
      <w:pPr>
        <w:pStyle w:val="MWSub2"/>
      </w:pPr>
      <w:r w:rsidRPr="00C04AD0">
        <w:t xml:space="preserve">Step 2. </w:t>
      </w:r>
      <w:r w:rsidR="00C62A4E">
        <w:t>Doing Dirty</w:t>
      </w:r>
    </w:p>
    <w:p w14:paraId="1BED692C" w14:textId="77777777" w:rsidR="00525195" w:rsidRPr="00C04AD0" w:rsidRDefault="00525195" w:rsidP="0013528F">
      <w:pPr>
        <w:pStyle w:val="bodynumberedlist"/>
      </w:pPr>
    </w:p>
    <w:p w14:paraId="59F9162F" w14:textId="77777777" w:rsidR="00C62A4E" w:rsidRDefault="00C62A4E" w:rsidP="00C62A4E">
      <w:pPr>
        <w:pStyle w:val="bodynumberedlist"/>
      </w:pPr>
      <w:r w:rsidRPr="00C62A4E">
        <w:rPr>
          <w:rStyle w:val="bold"/>
        </w:rPr>
        <w:t>Turn</w:t>
      </w:r>
      <w:r w:rsidRPr="00C62A4E">
        <w:t xml:space="preserve"> the conversation to dirty jobs in a family. </w:t>
      </w:r>
      <w:r w:rsidRPr="00C62A4E">
        <w:rPr>
          <w:rStyle w:val="bold"/>
        </w:rPr>
        <w:t>Use</w:t>
      </w:r>
      <w:r w:rsidRPr="00C62A4E">
        <w:t xml:space="preserve"> the opening paragraph of Day One (p. 180) to </w:t>
      </w:r>
      <w:r w:rsidRPr="00C62A4E">
        <w:rPr>
          <w:rStyle w:val="bold"/>
        </w:rPr>
        <w:t>consider</w:t>
      </w:r>
      <w:r w:rsidRPr="00C62A4E">
        <w:t xml:space="preserve"> the humorous situation the author and his wife found themselves in as parents. </w:t>
      </w:r>
      <w:r w:rsidRPr="00C62A4E">
        <w:rPr>
          <w:rStyle w:val="bold"/>
        </w:rPr>
        <w:t xml:space="preserve">Say: </w:t>
      </w:r>
      <w:r w:rsidRPr="00C62A4E">
        <w:rPr>
          <w:rStyle w:val="italic"/>
          <w:rFonts w:eastAsiaTheme="majorEastAsia"/>
        </w:rPr>
        <w:t>There are dirty jobs in a church, too.</w:t>
      </w:r>
      <w:r w:rsidRPr="00C62A4E">
        <w:t xml:space="preserve"> </w:t>
      </w:r>
    </w:p>
    <w:p w14:paraId="6EE6B806" w14:textId="77777777" w:rsidR="00C62A4E" w:rsidRPr="00C62A4E" w:rsidRDefault="00C62A4E" w:rsidP="00C62A4E">
      <w:pPr>
        <w:pStyle w:val="bodynumberedlist"/>
      </w:pPr>
    </w:p>
    <w:p w14:paraId="43D501EF" w14:textId="77777777" w:rsidR="00C62A4E" w:rsidRPr="00C62A4E" w:rsidRDefault="00C62A4E" w:rsidP="00C62A4E">
      <w:pPr>
        <w:pStyle w:val="bodynumberedlist"/>
      </w:pPr>
      <w:r w:rsidRPr="00C62A4E">
        <w:rPr>
          <w:rStyle w:val="bold"/>
        </w:rPr>
        <w:t>Read</w:t>
      </w:r>
      <w:r w:rsidRPr="00C62A4E">
        <w:t xml:space="preserve"> the list of tasks to be done in the first sentence of the second paragraph (p. 180), </w:t>
      </w:r>
      <w:r w:rsidRPr="00C62A4E">
        <w:rPr>
          <w:rStyle w:val="bold"/>
        </w:rPr>
        <w:t>inviting</w:t>
      </w:r>
      <w:r w:rsidRPr="00C62A4E">
        <w:t xml:space="preserve"> learners to raise a hand if they’ve ever performed (or currently perform) one of these “dirty jobs.” </w:t>
      </w:r>
      <w:r w:rsidRPr="00C62A4E">
        <w:rPr>
          <w:rStyle w:val="bold"/>
        </w:rPr>
        <w:t>Read</w:t>
      </w:r>
      <w:r w:rsidRPr="00C62A4E">
        <w:t xml:space="preserve"> the third paragraph (pp. 180-181) and </w:t>
      </w:r>
      <w:r w:rsidRPr="00C62A4E">
        <w:rPr>
          <w:rStyle w:val="bold"/>
        </w:rPr>
        <w:t xml:space="preserve">say: </w:t>
      </w:r>
      <w:r w:rsidRPr="00C62A4E">
        <w:rPr>
          <w:rStyle w:val="italic"/>
          <w:rFonts w:eastAsiaTheme="majorEastAsia"/>
        </w:rPr>
        <w:t>Today, as we consider the Bible’s teaching on this topic, I want you to ask yourself if you are willing (and perhaps even already volunteering) to do the dirty jobs of ministry.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5ADDE682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C62A4E">
        <w:t>Providing Hospitality</w:t>
      </w:r>
    </w:p>
    <w:p w14:paraId="38374D59" w14:textId="77777777" w:rsidR="005B4C82" w:rsidRPr="00C04AD0" w:rsidRDefault="005B4C82" w:rsidP="005B4C82">
      <w:pPr>
        <w:pStyle w:val="bodynumberedlist"/>
      </w:pPr>
    </w:p>
    <w:p w14:paraId="7846EB82" w14:textId="77777777" w:rsidR="00C62A4E" w:rsidRDefault="00C62A4E" w:rsidP="00C62A4E">
      <w:pPr>
        <w:pStyle w:val="bodynumberedlist"/>
      </w:pPr>
      <w:r w:rsidRPr="00C62A4E">
        <w:rPr>
          <w:rStyle w:val="bold"/>
        </w:rPr>
        <w:t>Invite</w:t>
      </w:r>
      <w:r w:rsidRPr="00C62A4E">
        <w:t xml:space="preserve"> a volunteer to read Matthew 8:14-16. </w:t>
      </w:r>
      <w:r w:rsidRPr="00C62A4E">
        <w:rPr>
          <w:rStyle w:val="bold"/>
        </w:rPr>
        <w:t xml:space="preserve">Say: </w:t>
      </w:r>
      <w:r w:rsidRPr="00C62A4E">
        <w:rPr>
          <w:rStyle w:val="italic"/>
          <w:rFonts w:eastAsiaTheme="majorEastAsia"/>
        </w:rPr>
        <w:t>You’ve probably heard this story, and we celebrate Jesus’s miracle. But let’s also consider Peter’s mother-in-law; what do you observe about her? What do you infer?</w:t>
      </w:r>
      <w:r w:rsidRPr="00C62A4E">
        <w:t xml:space="preserve"> </w:t>
      </w:r>
    </w:p>
    <w:p w14:paraId="69102B9F" w14:textId="77777777" w:rsidR="00C62A4E" w:rsidRPr="00C62A4E" w:rsidRDefault="00C62A4E" w:rsidP="00C62A4E">
      <w:pPr>
        <w:pStyle w:val="bodynumberedlist"/>
      </w:pPr>
    </w:p>
    <w:p w14:paraId="53C5C7D9" w14:textId="43C05E62" w:rsidR="00C62A4E" w:rsidRDefault="00C62A4E" w:rsidP="00C62A4E">
      <w:pPr>
        <w:pStyle w:val="bodynumberedlist"/>
      </w:pPr>
      <w:r w:rsidRPr="00C62A4E">
        <w:rPr>
          <w:rStyle w:val="bold"/>
        </w:rPr>
        <w:t>Engage</w:t>
      </w:r>
      <w:r w:rsidRPr="00C62A4E">
        <w:t xml:space="preserve"> learners in reflect</w:t>
      </w:r>
      <w:r>
        <w:t>ing</w:t>
      </w:r>
      <w:r w:rsidRPr="00C62A4E">
        <w:t xml:space="preserve"> on people who have a heart for hospitality and how that ministry can impact the kingdom of God. </w:t>
      </w:r>
      <w:r w:rsidRPr="00C62A4E">
        <w:rPr>
          <w:rStyle w:val="bold"/>
        </w:rPr>
        <w:t>Share</w:t>
      </w:r>
      <w:r w:rsidRPr="00C62A4E">
        <w:t xml:space="preserve"> the story of Inez from Day Two (p. 182) or a similar example of someone in your own church. </w:t>
      </w:r>
    </w:p>
    <w:p w14:paraId="2278C861" w14:textId="77777777" w:rsidR="00C62A4E" w:rsidRPr="00C62A4E" w:rsidRDefault="00C62A4E" w:rsidP="00C62A4E">
      <w:pPr>
        <w:pStyle w:val="bodynumberedlist"/>
      </w:pPr>
    </w:p>
    <w:p w14:paraId="65909FC7" w14:textId="77777777" w:rsidR="00C62A4E" w:rsidRPr="00C62A4E" w:rsidRDefault="00C62A4E" w:rsidP="00C62A4E">
      <w:pPr>
        <w:pStyle w:val="bodynumberedlist"/>
      </w:pPr>
      <w:r w:rsidRPr="00C62A4E">
        <w:rPr>
          <w:rStyle w:val="bold"/>
        </w:rPr>
        <w:t>Read</w:t>
      </w:r>
      <w:r w:rsidRPr="00C62A4E">
        <w:t xml:space="preserve"> the last Day Two paragraph (p. 183) and </w:t>
      </w:r>
      <w:r w:rsidRPr="00C62A4E">
        <w:rPr>
          <w:rStyle w:val="bold"/>
        </w:rPr>
        <w:t xml:space="preserve">say: </w:t>
      </w:r>
      <w:r w:rsidRPr="00C62A4E">
        <w:rPr>
          <w:rStyle w:val="italic"/>
          <w:rFonts w:eastAsiaTheme="majorEastAsia"/>
        </w:rPr>
        <w:t>You are probably one of those shadow Christians. I need to take this opportunity to say thank you.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5AD24A32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C62A4E">
        <w:t>Protective Services</w:t>
      </w:r>
    </w:p>
    <w:p w14:paraId="45010022" w14:textId="77777777" w:rsidR="005B4C82" w:rsidRPr="00C04AD0" w:rsidRDefault="005B4C82" w:rsidP="005B4C82">
      <w:pPr>
        <w:pStyle w:val="bodynumberedlist"/>
      </w:pPr>
    </w:p>
    <w:p w14:paraId="437B916F" w14:textId="77777777" w:rsidR="00C62A4E" w:rsidRDefault="00C62A4E" w:rsidP="00C62A4E">
      <w:pPr>
        <w:pStyle w:val="bodynumberedlist"/>
      </w:pPr>
      <w:r w:rsidRPr="00C62A4E">
        <w:rPr>
          <w:rStyle w:val="bold"/>
        </w:rPr>
        <w:t>Request</w:t>
      </w:r>
      <w:r w:rsidRPr="00C62A4E">
        <w:t xml:space="preserve"> a volunteer read Acts 9:22-30. </w:t>
      </w:r>
      <w:r w:rsidRPr="00C62A4E">
        <w:rPr>
          <w:rStyle w:val="bold"/>
        </w:rPr>
        <w:t xml:space="preserve">Ask: </w:t>
      </w:r>
      <w:r w:rsidRPr="00C62A4E">
        <w:rPr>
          <w:rStyle w:val="italic"/>
          <w:rFonts w:eastAsiaTheme="majorEastAsia"/>
        </w:rPr>
        <w:t>In these short nine verses, how many times did a group try to kill Saul (Paul)?</w:t>
      </w:r>
      <w:r w:rsidRPr="00C62A4E">
        <w:t xml:space="preserve"> (Twice) </w:t>
      </w:r>
      <w:r w:rsidRPr="00C62A4E">
        <w:rPr>
          <w:rStyle w:val="italic"/>
          <w:rFonts w:eastAsiaTheme="majorEastAsia"/>
        </w:rPr>
        <w:t>Who was it trying to kill him?</w:t>
      </w:r>
      <w:r w:rsidRPr="00C62A4E">
        <w:rPr>
          <w:rStyle w:val="italic"/>
        </w:rPr>
        <w:t xml:space="preserve"> </w:t>
      </w:r>
      <w:r w:rsidRPr="00C62A4E">
        <w:t xml:space="preserve">(Jews!) </w:t>
      </w:r>
    </w:p>
    <w:p w14:paraId="12279F5B" w14:textId="77777777" w:rsidR="00C62A4E" w:rsidRPr="00C62A4E" w:rsidRDefault="00C62A4E" w:rsidP="00C62A4E">
      <w:pPr>
        <w:pStyle w:val="bodynumberedlist"/>
      </w:pPr>
    </w:p>
    <w:p w14:paraId="768736DF" w14:textId="77777777" w:rsidR="00C62A4E" w:rsidRDefault="00C62A4E" w:rsidP="00C62A4E">
      <w:pPr>
        <w:pStyle w:val="bodynumberedlist"/>
      </w:pPr>
      <w:r w:rsidRPr="00C62A4E">
        <w:rPr>
          <w:rStyle w:val="bold"/>
        </w:rPr>
        <w:t>Use</w:t>
      </w:r>
      <w:r w:rsidRPr="00C62A4E">
        <w:t xml:space="preserve"> the Day Three content (p. 183) to </w:t>
      </w:r>
      <w:r w:rsidRPr="00C62A4E">
        <w:rPr>
          <w:rStyle w:val="bold"/>
        </w:rPr>
        <w:t>point out</w:t>
      </w:r>
      <w:r w:rsidRPr="00C62A4E">
        <w:t xml:space="preserve"> that people in ministry, church property, and personal property of people in the church all often need protecting today. Take a moment to </w:t>
      </w:r>
      <w:r w:rsidRPr="00C62A4E">
        <w:rPr>
          <w:rStyle w:val="bold"/>
        </w:rPr>
        <w:t>identify</w:t>
      </w:r>
      <w:r w:rsidRPr="00C62A4E">
        <w:t xml:space="preserve"> who serves as the eyes and ears of your congregation as people are worshiping, discipling, and fellowshipping. </w:t>
      </w:r>
    </w:p>
    <w:p w14:paraId="4A344DF7" w14:textId="77777777" w:rsidR="00C62A4E" w:rsidRPr="00C62A4E" w:rsidRDefault="00C62A4E" w:rsidP="00C62A4E">
      <w:pPr>
        <w:pStyle w:val="bodynumberedlist"/>
      </w:pPr>
    </w:p>
    <w:p w14:paraId="3C510A43" w14:textId="77777777" w:rsidR="00C62A4E" w:rsidRPr="00C62A4E" w:rsidRDefault="00C62A4E" w:rsidP="00C62A4E">
      <w:pPr>
        <w:pStyle w:val="bodynumberedlist"/>
        <w:rPr>
          <w:rFonts w:eastAsiaTheme="majorEastAsia"/>
        </w:rPr>
      </w:pPr>
      <w:r w:rsidRPr="00C62A4E">
        <w:t xml:space="preserve">If time permits, </w:t>
      </w:r>
      <w:r w:rsidRPr="00C62A4E">
        <w:rPr>
          <w:rStyle w:val="bold"/>
        </w:rPr>
        <w:t>read</w:t>
      </w:r>
      <w:r w:rsidRPr="00C62A4E">
        <w:t xml:space="preserve"> (or </w:t>
      </w:r>
      <w:r w:rsidRPr="00C62A4E">
        <w:rPr>
          <w:rStyle w:val="bold"/>
        </w:rPr>
        <w:t>summarize</w:t>
      </w:r>
      <w:r w:rsidRPr="00C62A4E">
        <w:t xml:space="preserve">) Acts 23:12-35 about the courageous act by Paul’s nephew. </w:t>
      </w:r>
      <w:r w:rsidRPr="00C62A4E">
        <w:rPr>
          <w:rStyle w:val="bold"/>
        </w:rPr>
        <w:t>Challenge</w:t>
      </w:r>
      <w:r w:rsidRPr="00C62A4E">
        <w:t xml:space="preserve"> learners to pray for safety, not only for the spotlight Christians but for shadow Christians watching out for others’ safety.</w:t>
      </w:r>
    </w:p>
    <w:p w14:paraId="04795D0C" w14:textId="77777777" w:rsidR="005B4C82" w:rsidRDefault="005B4C82" w:rsidP="005B4C82">
      <w:pPr>
        <w:pStyle w:val="bodynumberedlist"/>
      </w:pPr>
    </w:p>
    <w:p w14:paraId="45BE9C91" w14:textId="77777777" w:rsidR="00F32FD9" w:rsidRDefault="00F32FD9" w:rsidP="005B4C82">
      <w:pPr>
        <w:pStyle w:val="bodynumberedlist"/>
      </w:pPr>
    </w:p>
    <w:p w14:paraId="75F616B8" w14:textId="77777777" w:rsidR="00F32FD9" w:rsidRPr="00C04AD0" w:rsidRDefault="00F32FD9" w:rsidP="005B4C82">
      <w:pPr>
        <w:pStyle w:val="bodynumberedlist"/>
      </w:pPr>
    </w:p>
    <w:p w14:paraId="3EF34670" w14:textId="7FDE4EFC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C62A4E">
        <w:t>“We Do What’s Next”</w:t>
      </w:r>
    </w:p>
    <w:p w14:paraId="15E20F8E" w14:textId="77777777" w:rsidR="005B4C82" w:rsidRPr="00C04AD0" w:rsidRDefault="005B4C82" w:rsidP="005B4C82">
      <w:pPr>
        <w:pStyle w:val="bodynumberedlist"/>
      </w:pPr>
    </w:p>
    <w:p w14:paraId="2479CC84" w14:textId="77777777" w:rsidR="00F32FD9" w:rsidRDefault="00F32FD9" w:rsidP="00F32FD9">
      <w:pPr>
        <w:pStyle w:val="bodynumberedlist"/>
      </w:pPr>
      <w:r w:rsidRPr="00F32FD9">
        <w:rPr>
          <w:rStyle w:val="bold"/>
        </w:rPr>
        <w:t>Invite</w:t>
      </w:r>
      <w:r>
        <w:t xml:space="preserve"> a volunteer to read the third Day Four paragraph (p. 186). </w:t>
      </w:r>
      <w:r w:rsidRPr="00F32FD9">
        <w:rPr>
          <w:rStyle w:val="bold"/>
        </w:rPr>
        <w:t>Repeat</w:t>
      </w:r>
      <w:r>
        <w:t xml:space="preserve"> the Day Four Note (p. 186). </w:t>
      </w:r>
      <w:r w:rsidRPr="00F32FD9">
        <w:rPr>
          <w:rStyle w:val="bold"/>
        </w:rPr>
        <w:t>Explain</w:t>
      </w:r>
      <w:r>
        <w:t xml:space="preserve"> that this is the essence of dirty work for shadow Christians: they don’t choose what they like to do or what their preferences are; they do what needs to be done. </w:t>
      </w:r>
    </w:p>
    <w:p w14:paraId="4A7A4E50" w14:textId="77777777" w:rsidR="00F32FD9" w:rsidRDefault="00F32FD9" w:rsidP="00F32FD9">
      <w:pPr>
        <w:pStyle w:val="bodynumberedlist"/>
      </w:pPr>
    </w:p>
    <w:p w14:paraId="6FA7B120" w14:textId="77777777" w:rsidR="00F32FD9" w:rsidRDefault="00F32FD9" w:rsidP="00F32FD9">
      <w:pPr>
        <w:pStyle w:val="bodynumberedlist"/>
      </w:pPr>
      <w:r w:rsidRPr="00F32FD9">
        <w:rPr>
          <w:rStyle w:val="bold"/>
        </w:rPr>
        <w:t>Invite</w:t>
      </w:r>
      <w:r>
        <w:t xml:space="preserve"> a volunteer to recount the basic idea of the miracle of Jesus turning water to wine. </w:t>
      </w:r>
      <w:r w:rsidRPr="00F32FD9">
        <w:rPr>
          <w:rStyle w:val="bold"/>
        </w:rPr>
        <w:t>Read</w:t>
      </w:r>
      <w:r>
        <w:t xml:space="preserve"> John 2:5-8. </w:t>
      </w:r>
      <w:r w:rsidRPr="00F32FD9">
        <w:rPr>
          <w:rStyle w:val="bold"/>
        </w:rPr>
        <w:t>Engage</w:t>
      </w:r>
      <w:r>
        <w:t xml:space="preserve"> learners in reflecting on the servants, the shadow characters of the story. </w:t>
      </w:r>
      <w:r w:rsidRPr="00F32FD9">
        <w:rPr>
          <w:rStyle w:val="bold"/>
        </w:rPr>
        <w:t>Discuss</w:t>
      </w:r>
      <w:r>
        <w:t xml:space="preserve"> their willingness to do hard, dirty work (</w:t>
      </w:r>
      <w:r w:rsidRPr="00F32FD9">
        <w:rPr>
          <w:rStyle w:val="bold"/>
        </w:rPr>
        <w:t>see</w:t>
      </w:r>
      <w:r>
        <w:t xml:space="preserve"> p. 187 for details) and </w:t>
      </w:r>
      <w:r w:rsidRPr="00F32FD9">
        <w:rPr>
          <w:rStyle w:val="bold"/>
        </w:rPr>
        <w:t xml:space="preserve">point out </w:t>
      </w:r>
      <w:r>
        <w:t>the miracle that came about through their sacrifice.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2F6161DB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C62A4E">
        <w:t>Cleanup Crews</w:t>
      </w:r>
    </w:p>
    <w:p w14:paraId="18BF2E1E" w14:textId="77777777" w:rsidR="005B4C82" w:rsidRPr="00C04AD0" w:rsidRDefault="005B4C82" w:rsidP="005B4C82">
      <w:pPr>
        <w:pStyle w:val="bodynumberedlist"/>
      </w:pPr>
    </w:p>
    <w:p w14:paraId="4743AD60" w14:textId="77777777" w:rsidR="00F32FD9" w:rsidRPr="00F32FD9" w:rsidRDefault="00F32FD9" w:rsidP="00F32FD9">
      <w:pPr>
        <w:pStyle w:val="bodynumberedlist"/>
      </w:pPr>
      <w:r w:rsidRPr="00F32FD9">
        <w:t xml:space="preserve">Briefly </w:t>
      </w:r>
      <w:r w:rsidRPr="00F32FD9">
        <w:rPr>
          <w:rStyle w:val="bold"/>
        </w:rPr>
        <w:t>overview</w:t>
      </w:r>
      <w:r w:rsidRPr="00F32FD9">
        <w:t xml:space="preserve"> the miracle of the feeding of the five thousand (</w:t>
      </w:r>
      <w:r w:rsidRPr="00F32FD9">
        <w:rPr>
          <w:rFonts w:eastAsiaTheme="majorEastAsia"/>
        </w:rPr>
        <w:t>Luke 9:10-17</w:t>
      </w:r>
      <w:r w:rsidRPr="00F32FD9">
        <w:t xml:space="preserve">), then </w:t>
      </w:r>
      <w:r w:rsidRPr="00F32FD9">
        <w:rPr>
          <w:rStyle w:val="bold"/>
        </w:rPr>
        <w:t>read</w:t>
      </w:r>
      <w:r w:rsidRPr="00F32FD9">
        <w:t xml:space="preserve"> Luke 9:16-17 aloud. </w:t>
      </w:r>
      <w:r w:rsidRPr="00F32FD9">
        <w:rPr>
          <w:rStyle w:val="bold"/>
        </w:rPr>
        <w:t xml:space="preserve">Point out </w:t>
      </w:r>
      <w:r w:rsidRPr="00F32FD9">
        <w:t xml:space="preserve">the work of the disciples: serving a meal to a large crowd and picking up the leftover pieces after everyone else was finished. As a group, </w:t>
      </w:r>
      <w:r w:rsidRPr="00F32FD9">
        <w:rPr>
          <w:rStyle w:val="bold"/>
        </w:rPr>
        <w:t>discuss</w:t>
      </w:r>
      <w:r w:rsidRPr="00F32FD9">
        <w:t xml:space="preserve"> the role of cleanup crews, </w:t>
      </w:r>
      <w:r w:rsidRPr="00F32FD9">
        <w:rPr>
          <w:rStyle w:val="bold"/>
        </w:rPr>
        <w:t>reading</w:t>
      </w:r>
      <w:r w:rsidRPr="00F32FD9">
        <w:t xml:space="preserve"> the second paragraph of Day Five (p. 188). Together, </w:t>
      </w:r>
      <w:r w:rsidRPr="00F32FD9">
        <w:rPr>
          <w:rStyle w:val="bold"/>
        </w:rPr>
        <w:t>brainstorm</w:t>
      </w:r>
      <w:r w:rsidRPr="00F32FD9">
        <w:t xml:space="preserve"> and </w:t>
      </w:r>
      <w:r w:rsidRPr="00F32FD9">
        <w:rPr>
          <w:rStyle w:val="bold"/>
        </w:rPr>
        <w:t>plan</w:t>
      </w:r>
      <w:r w:rsidRPr="00F32FD9">
        <w:t xml:space="preserve"> how your group can help clean up after a function </w:t>
      </w:r>
      <w:proofErr w:type="gramStart"/>
      <w:r w:rsidRPr="00F32FD9">
        <w:t>in the near future</w:t>
      </w:r>
      <w:proofErr w:type="gramEnd"/>
      <w:r w:rsidRPr="00F32FD9">
        <w:t>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1FDB2F43" w14:textId="77777777" w:rsidR="00F32FD9" w:rsidRDefault="00F32FD9" w:rsidP="00F32FD9">
      <w:pPr>
        <w:pStyle w:val="bodynumberedlist"/>
      </w:pPr>
      <w:r w:rsidRPr="00F32FD9">
        <w:rPr>
          <w:rStyle w:val="bold"/>
        </w:rPr>
        <w:t>Read</w:t>
      </w:r>
      <w:r w:rsidRPr="00F32FD9">
        <w:t xml:space="preserve"> James 4:10, </w:t>
      </w:r>
      <w:r w:rsidRPr="00F32FD9">
        <w:rPr>
          <w:rStyle w:val="bold"/>
        </w:rPr>
        <w:t>pointing to</w:t>
      </w:r>
      <w:r w:rsidRPr="00F32FD9">
        <w:t xml:space="preserve"> James’s instruction to humble ourselves. </w:t>
      </w:r>
      <w:r w:rsidRPr="00F32FD9">
        <w:rPr>
          <w:rStyle w:val="bold"/>
        </w:rPr>
        <w:t>Lead</w:t>
      </w:r>
      <w:r w:rsidRPr="00F32FD9">
        <w:t xml:space="preserve"> a time of quiet reflecting, </w:t>
      </w:r>
      <w:r w:rsidRPr="00F32FD9">
        <w:rPr>
          <w:rStyle w:val="bold"/>
        </w:rPr>
        <w:t>pointing out</w:t>
      </w:r>
      <w:r w:rsidRPr="00F32FD9">
        <w:t xml:space="preserve"> that all the dirty jobs you’ve discussed today are great opportunities to humble yourselves before the Lord. </w:t>
      </w:r>
    </w:p>
    <w:p w14:paraId="54777A80" w14:textId="77777777" w:rsidR="00F32FD9" w:rsidRPr="00F32FD9" w:rsidRDefault="00F32FD9" w:rsidP="00F32FD9">
      <w:pPr>
        <w:pStyle w:val="bodynumberedlist"/>
      </w:pPr>
    </w:p>
    <w:p w14:paraId="36B0DBE8" w14:textId="77777777" w:rsidR="00F32FD9" w:rsidRPr="00F32FD9" w:rsidRDefault="00F32FD9" w:rsidP="00F32FD9">
      <w:pPr>
        <w:pStyle w:val="bodynumberedlist"/>
      </w:pPr>
      <w:r w:rsidRPr="00F32FD9">
        <w:rPr>
          <w:rStyle w:val="bold"/>
        </w:rPr>
        <w:t>Close in prayer,</w:t>
      </w:r>
      <w:r w:rsidRPr="00F32FD9">
        <w:t xml:space="preserve"> inviting the Holy Spirit to direct each participant to be </w:t>
      </w:r>
      <w:proofErr w:type="gramStart"/>
      <w:r w:rsidRPr="00F32FD9">
        <w:t>an</w:t>
      </w:r>
      <w:proofErr w:type="gramEnd"/>
      <w:r w:rsidRPr="00F32FD9">
        <w:t xml:space="preserve"> humble, dirty, shadow Christian.</w:t>
      </w:r>
    </w:p>
    <w:p w14:paraId="01CE822F" w14:textId="77777777" w:rsidR="00CC7444" w:rsidRPr="00C04AD0" w:rsidRDefault="00CC7444" w:rsidP="005B4C82">
      <w:pPr>
        <w:pStyle w:val="bodynumberedlist"/>
      </w:pPr>
    </w:p>
    <w:p w14:paraId="7436C797" w14:textId="24BB7214" w:rsidR="00317BCB" w:rsidRPr="00C04AD0" w:rsidRDefault="00317BCB" w:rsidP="0013528F">
      <w:pPr>
        <w:pStyle w:val="MWSub1"/>
      </w:pPr>
      <w:r w:rsidRPr="00C04AD0">
        <w:t>After the Session</w:t>
      </w:r>
    </w:p>
    <w:p w14:paraId="16147078" w14:textId="0F5B8118" w:rsidR="00317BCB" w:rsidRPr="00C04AD0" w:rsidRDefault="00317BCB" w:rsidP="00750522">
      <w:pPr>
        <w:pStyle w:val="bodynumberedlist"/>
        <w:rPr>
          <w:rFonts w:eastAsia="Cambria"/>
        </w:rPr>
      </w:pPr>
    </w:p>
    <w:p w14:paraId="7DBB5986" w14:textId="77777777" w:rsidR="00F32FD9" w:rsidRPr="00F32FD9" w:rsidRDefault="00F32FD9" w:rsidP="00F32FD9">
      <w:pPr>
        <w:pStyle w:val="bodynumberedlist"/>
      </w:pPr>
      <w:r w:rsidRPr="00F32FD9">
        <w:rPr>
          <w:rStyle w:val="bold"/>
        </w:rPr>
        <w:t>Contact</w:t>
      </w:r>
      <w:r w:rsidRPr="00F32FD9">
        <w:t xml:space="preserve"> participants, particularly those who might have been absent from the group this </w:t>
      </w:r>
      <w:proofErr w:type="gramStart"/>
      <w:r w:rsidRPr="00F32FD9">
        <w:t>session, and</w:t>
      </w:r>
      <w:proofErr w:type="gramEnd"/>
      <w:r w:rsidRPr="00F32FD9">
        <w:t xml:space="preserve"> </w:t>
      </w:r>
      <w:r w:rsidRPr="00F32FD9">
        <w:rPr>
          <w:rStyle w:val="bold"/>
        </w:rPr>
        <w:t>remind/inform</w:t>
      </w:r>
      <w:r w:rsidRPr="00F32FD9">
        <w:t xml:space="preserve"> them of plans to clean up after the upcoming function. Be sure to </w:t>
      </w:r>
      <w:r w:rsidRPr="00F32FD9">
        <w:rPr>
          <w:rStyle w:val="bold"/>
        </w:rPr>
        <w:t>include</w:t>
      </w:r>
      <w:r w:rsidRPr="00F32FD9">
        <w:t xml:space="preserve"> the date, time, location, and any other relevant information and </w:t>
      </w:r>
      <w:r w:rsidRPr="00F32FD9">
        <w:rPr>
          <w:rStyle w:val="bold"/>
        </w:rPr>
        <w:t>ask</w:t>
      </w:r>
      <w:r w:rsidRPr="00F32FD9">
        <w:t xml:space="preserve"> group members to add the date to their calendars.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DA66" w14:textId="77777777" w:rsidR="00524FF9" w:rsidRDefault="00524FF9">
      <w:r>
        <w:separator/>
      </w:r>
    </w:p>
  </w:endnote>
  <w:endnote w:type="continuationSeparator" w:id="0">
    <w:p w14:paraId="23655E68" w14:textId="77777777" w:rsidR="00524FF9" w:rsidRDefault="0052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F31A" w14:textId="77777777" w:rsidR="00524FF9" w:rsidRDefault="00524FF9">
      <w:r>
        <w:separator/>
      </w:r>
    </w:p>
  </w:footnote>
  <w:footnote w:type="continuationSeparator" w:id="0">
    <w:p w14:paraId="2ADC4B68" w14:textId="77777777" w:rsidR="00524FF9" w:rsidRDefault="0052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6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7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8"/>
  </w:num>
  <w:num w:numId="22" w16cid:durableId="1660228720">
    <w:abstractNumId w:val="30"/>
  </w:num>
  <w:num w:numId="23" w16cid:durableId="1293288205">
    <w:abstractNumId w:val="39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4FF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9E7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A4E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2FD9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C62A4E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C62A4E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C62A4E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C62A4E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F3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2023-11-20T14:46:00Z</dcterms:created>
  <dcterms:modified xsi:type="dcterms:W3CDTF">2023-11-20T15:02:00Z</dcterms:modified>
</cp:coreProperties>
</file>