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7F48CD5F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B633A0">
        <w:rPr>
          <w:rStyle w:val="bold"/>
        </w:rPr>
        <w:t>Detours</w:t>
      </w:r>
    </w:p>
    <w:p w14:paraId="68EF0B3F" w14:textId="222097AD" w:rsidR="00334207" w:rsidRPr="0013528F" w:rsidRDefault="00FB171E" w:rsidP="00DB00B9">
      <w:pPr>
        <w:pStyle w:val="MWHead"/>
      </w:pPr>
      <w:r w:rsidRPr="0013528F">
        <w:t xml:space="preserve">Author: </w:t>
      </w:r>
      <w:r w:rsidR="00B633A0">
        <w:t>Tony Evans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68DC4060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B633A0">
        <w:rPr>
          <w:rStyle w:val="bold"/>
        </w:rPr>
        <w:t>Their Promotion and Plan</w:t>
      </w:r>
      <w:r w:rsidRPr="00070F86">
        <w:rPr>
          <w:rStyle w:val="bold"/>
        </w:rPr>
        <w:t>”</w:t>
      </w:r>
      <w:r w:rsidRPr="0013528F">
        <w:t xml:space="preserve"> (pp. </w:t>
      </w:r>
      <w:r w:rsidR="00B633A0">
        <w:t>45</w:t>
      </w:r>
      <w:r w:rsidRPr="0013528F">
        <w:t>-</w:t>
      </w:r>
      <w:r w:rsidR="00B633A0">
        <w:t>56</w:t>
      </w:r>
      <w:r w:rsidRPr="0013528F">
        <w:t>)</w:t>
      </w:r>
    </w:p>
    <w:p w14:paraId="684A2702" w14:textId="040AADA5" w:rsidR="00334207" w:rsidRPr="0013528F" w:rsidRDefault="00334207" w:rsidP="00DB00B9">
      <w:pPr>
        <w:pStyle w:val="MWHead"/>
      </w:pPr>
      <w:r w:rsidRPr="0013528F">
        <w:t xml:space="preserve">Session </w:t>
      </w:r>
      <w:r w:rsidR="00B633A0">
        <w:t>4</w:t>
      </w:r>
    </w:p>
    <w:p w14:paraId="48B833F7" w14:textId="26F0002F" w:rsidR="00334207" w:rsidRPr="0013528F" w:rsidRDefault="00B633A0" w:rsidP="00DB00B9">
      <w:pPr>
        <w:pStyle w:val="MWHead"/>
      </w:pPr>
      <w:r>
        <w:t>September 26,2021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8A97AA9" w14:textId="77777777" w:rsidR="00B633A0" w:rsidRPr="00B633A0" w:rsidRDefault="00B633A0" w:rsidP="00B633A0">
      <w:pPr>
        <w:pStyle w:val="bodynumberedlist"/>
      </w:pPr>
      <w:r w:rsidRPr="00B633A0">
        <w:rPr>
          <w:rStyle w:val="bold"/>
        </w:rPr>
        <w:t>The main point of this lesson is:</w:t>
      </w:r>
      <w:r w:rsidRPr="00B633A0">
        <w:rPr>
          <w:b/>
          <w:bCs/>
        </w:rPr>
        <w:t xml:space="preserve"> </w:t>
      </w:r>
      <w:r w:rsidRPr="00B633A0">
        <w:t xml:space="preserve">Before God’s detour for you concludes, He will disappoint you, </w:t>
      </w:r>
      <w:proofErr w:type="gramStart"/>
      <w:r w:rsidRPr="00B633A0">
        <w:t>then</w:t>
      </w:r>
      <w:proofErr w:type="gramEnd"/>
      <w:r w:rsidRPr="00B633A0">
        <w:t xml:space="preserve"> surprise you.</w:t>
      </w:r>
    </w:p>
    <w:p w14:paraId="68D34DA1" w14:textId="77777777" w:rsidR="00B633A0" w:rsidRPr="00B633A0" w:rsidRDefault="00B633A0" w:rsidP="00B633A0">
      <w:pPr>
        <w:pStyle w:val="bodynumberedlist"/>
        <w:rPr>
          <w:b/>
          <w:bCs/>
        </w:rPr>
      </w:pPr>
    </w:p>
    <w:p w14:paraId="0D560816" w14:textId="77777777" w:rsidR="00B633A0" w:rsidRPr="00B633A0" w:rsidRDefault="00B633A0" w:rsidP="00B633A0">
      <w:pPr>
        <w:pStyle w:val="bodynumberedlist"/>
      </w:pPr>
      <w:r w:rsidRPr="00B633A0">
        <w:rPr>
          <w:rStyle w:val="bold"/>
        </w:rPr>
        <w:t>Focus on this goal:</w:t>
      </w:r>
      <w:r w:rsidRPr="00B633A0">
        <w:rPr>
          <w:b/>
          <w:bCs/>
        </w:rPr>
        <w:t xml:space="preserve"> </w:t>
      </w:r>
      <w:r w:rsidRPr="00B633A0">
        <w:t>To help adults recognize the near misses of ending their detours as positive indication they are nearing that end and redouble their efforts to depend on God alone</w:t>
      </w:r>
    </w:p>
    <w:p w14:paraId="3880EB5D" w14:textId="77777777" w:rsidR="00B633A0" w:rsidRPr="00B633A0" w:rsidRDefault="00B633A0" w:rsidP="00B633A0">
      <w:pPr>
        <w:pStyle w:val="bodynumberedlist"/>
        <w:rPr>
          <w:b/>
          <w:bCs/>
        </w:rPr>
      </w:pPr>
    </w:p>
    <w:p w14:paraId="44D2318A" w14:textId="77777777" w:rsidR="00B633A0" w:rsidRPr="00B633A0" w:rsidRDefault="00B633A0" w:rsidP="00B633A0">
      <w:pPr>
        <w:pStyle w:val="bodynumberedlist"/>
      </w:pPr>
      <w:r w:rsidRPr="00B633A0">
        <w:rPr>
          <w:rStyle w:val="bold"/>
        </w:rPr>
        <w:t>Key Bible Passage:</w:t>
      </w:r>
      <w:r w:rsidRPr="00B633A0">
        <w:rPr>
          <w:b/>
          <w:bCs/>
        </w:rPr>
        <w:t xml:space="preserve"> </w:t>
      </w:r>
      <w:r w:rsidRPr="00B633A0">
        <w:t>Genesis 41:1-32</w:t>
      </w:r>
    </w:p>
    <w:p w14:paraId="4EC36468" w14:textId="77777777" w:rsidR="00B633A0" w:rsidRPr="00B633A0" w:rsidRDefault="00B633A0" w:rsidP="00B633A0">
      <w:pPr>
        <w:pStyle w:val="bodynumberedlist"/>
      </w:pPr>
    </w:p>
    <w:p w14:paraId="338B407A" w14:textId="4E0A2AFF" w:rsidR="003A4BB7" w:rsidRDefault="00B633A0" w:rsidP="00B633A0">
      <w:pPr>
        <w:pStyle w:val="bodynumberedlist"/>
        <w:rPr>
          <w:rFonts w:eastAsia="Cambria"/>
        </w:rPr>
      </w:pPr>
      <w:r w:rsidRPr="00B633A0">
        <w:rPr>
          <w:rStyle w:val="bold"/>
        </w:rPr>
        <w:t>To the Leader:</w:t>
      </w:r>
      <w:r>
        <w:rPr>
          <w:rStyle w:val="bold"/>
        </w:rPr>
        <w:t xml:space="preserve"> </w:t>
      </w:r>
      <w:r w:rsidRPr="00B633A0">
        <w:rPr>
          <w:rFonts w:eastAsia="Cambria"/>
        </w:rPr>
        <w:t>Remember to retain and display from Session 1 the map and poster you began.</w:t>
      </w:r>
    </w:p>
    <w:p w14:paraId="7720523F" w14:textId="77777777" w:rsidR="00B633A0" w:rsidRDefault="00B633A0" w:rsidP="00B633A0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98A9E15" w14:textId="77777777" w:rsidR="00B633A0" w:rsidRDefault="00B633A0" w:rsidP="00B633A0">
      <w:pPr>
        <w:pStyle w:val="bodynumberedlist"/>
      </w:pPr>
      <w:r w:rsidRPr="00B633A0">
        <w:rPr>
          <w:rStyle w:val="bold"/>
        </w:rPr>
        <w:t>Consider</w:t>
      </w:r>
      <w:r w:rsidRPr="00B633A0">
        <w:t xml:space="preserve"> a movie you enjoyed watching that had elements of both disappointment and surprise. (For example, in the first </w:t>
      </w:r>
      <w:r w:rsidRPr="00B633A0">
        <w:rPr>
          <w:i/>
          <w:iCs/>
        </w:rPr>
        <w:t>Lord of the Rings</w:t>
      </w:r>
      <w:r w:rsidRPr="00B633A0">
        <w:t xml:space="preserve"> movie, Gandalf appears to have died. There is much disappointment at the loss of a favorite character and integral part to success. But in the second installment of the trilogy, we realize Gandalf is not only alive but has turned into a greater, more powerful wizard.) </w:t>
      </w:r>
      <w:r w:rsidRPr="00B633A0">
        <w:rPr>
          <w:rStyle w:val="bold"/>
        </w:rPr>
        <w:t>Share</w:t>
      </w:r>
      <w:r w:rsidRPr="00B633A0">
        <w:t xml:space="preserve"> your own synopsis of the movie plot, focusing on its disappointment and surprise. </w:t>
      </w:r>
    </w:p>
    <w:p w14:paraId="37C2CD11" w14:textId="77777777" w:rsidR="00B633A0" w:rsidRDefault="00B633A0" w:rsidP="00B633A0">
      <w:pPr>
        <w:pStyle w:val="bodynumberedlist"/>
      </w:pPr>
    </w:p>
    <w:p w14:paraId="4741D38D" w14:textId="77777777" w:rsidR="00B633A0" w:rsidRDefault="00B633A0" w:rsidP="00B633A0">
      <w:pPr>
        <w:pStyle w:val="bodynumberedlist"/>
      </w:pPr>
      <w:r w:rsidRPr="00B633A0">
        <w:rPr>
          <w:rStyle w:val="bold"/>
        </w:rPr>
        <w:t>Say:</w:t>
      </w:r>
      <w:r w:rsidRPr="00B633A0">
        <w:rPr>
          <w:rStyle w:val="italic"/>
        </w:rPr>
        <w:t xml:space="preserve"> These two elements make for a great movie; but are they elements we look for in our lives? That’s what we’ll be talking about today</w:t>
      </w:r>
      <w:r w:rsidRPr="00B633A0">
        <w:rPr>
          <w:i/>
          <w:iCs/>
        </w:rPr>
        <w:t>.</w:t>
      </w:r>
      <w:r w:rsidRPr="00B633A0">
        <w:t xml:space="preserve"> </w:t>
      </w:r>
    </w:p>
    <w:p w14:paraId="7A1951BD" w14:textId="77777777" w:rsidR="00B633A0" w:rsidRDefault="00B633A0" w:rsidP="00B633A0">
      <w:pPr>
        <w:pStyle w:val="bodynumberedlist"/>
      </w:pPr>
    </w:p>
    <w:p w14:paraId="12EA1740" w14:textId="435DA1E9" w:rsidR="00B633A0" w:rsidRPr="00B633A0" w:rsidRDefault="00B633A0" w:rsidP="00B633A0">
      <w:pPr>
        <w:pStyle w:val="bodynumberedlist"/>
      </w:pPr>
      <w:r w:rsidRPr="00B633A0">
        <w:rPr>
          <w:rStyle w:val="bold"/>
        </w:rPr>
        <w:t>Open with prayer</w:t>
      </w:r>
      <w:r w:rsidRPr="00B633A0">
        <w:t xml:space="preserve"> for soft hearts and ears to hear God’s truth clearly.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A354596" w:rsidR="002A631F" w:rsidRPr="00EC1D81" w:rsidRDefault="002A631F" w:rsidP="0013528F">
      <w:pPr>
        <w:pStyle w:val="MWSub2"/>
      </w:pPr>
      <w:r w:rsidRPr="00C04AD0">
        <w:lastRenderedPageBreak/>
        <w:t xml:space="preserve">Step 2. </w:t>
      </w:r>
      <w:r w:rsidR="00B633A0">
        <w:t>The Promotion of Detours,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0FE8B657" w14:textId="77777777" w:rsidR="00B633A0" w:rsidRDefault="00B633A0" w:rsidP="00B633A0">
      <w:pPr>
        <w:pStyle w:val="bodynumberedlist"/>
      </w:pPr>
      <w:r w:rsidRPr="00B633A0">
        <w:rPr>
          <w:rStyle w:val="bold"/>
        </w:rPr>
        <w:t>If you are a parent, share</w:t>
      </w:r>
      <w:r w:rsidRPr="00B633A0">
        <w:t xml:space="preserve"> a time when your child took an exceedingly long time to learn a lesson or behavior pattern you were working to instill. (For example, a delay in skipping the screaming fit when the child’s preference didn’t happen.) </w:t>
      </w:r>
      <w:r w:rsidRPr="00B633A0">
        <w:rPr>
          <w:rStyle w:val="bold"/>
        </w:rPr>
        <w:t>If you’re not a parent, share</w:t>
      </w:r>
      <w:r w:rsidRPr="00B633A0">
        <w:t xml:space="preserve"> a similar experience from your own childhood. </w:t>
      </w:r>
    </w:p>
    <w:p w14:paraId="5C6B4C47" w14:textId="77777777" w:rsidR="00B633A0" w:rsidRDefault="00B633A0" w:rsidP="00B633A0">
      <w:pPr>
        <w:pStyle w:val="bodynumberedlist"/>
      </w:pPr>
    </w:p>
    <w:p w14:paraId="1B5A1FEE" w14:textId="77777777" w:rsidR="00B633A0" w:rsidRDefault="00B633A0" w:rsidP="00B633A0">
      <w:pPr>
        <w:pStyle w:val="bodynumberedlist"/>
      </w:pPr>
      <w:r w:rsidRPr="00B633A0">
        <w:rPr>
          <w:rStyle w:val="bold"/>
        </w:rPr>
        <w:t>Say:</w:t>
      </w:r>
      <w:r w:rsidRPr="00B633A0">
        <w:rPr>
          <w:rStyle w:val="italic"/>
        </w:rPr>
        <w:t xml:space="preserve"> Some lessons take longer to learn than others. The detour—even for adults—lasts until the character change has occurred.</w:t>
      </w:r>
      <w:r w:rsidRPr="00B633A0">
        <w:t xml:space="preserve"> </w:t>
      </w:r>
    </w:p>
    <w:p w14:paraId="4D7805E2" w14:textId="77777777" w:rsidR="00B633A0" w:rsidRDefault="00B633A0" w:rsidP="00B633A0">
      <w:pPr>
        <w:pStyle w:val="bodynumberedlist"/>
      </w:pPr>
    </w:p>
    <w:p w14:paraId="10869CE0" w14:textId="77777777" w:rsidR="00B633A0" w:rsidRDefault="00B633A0" w:rsidP="00B633A0">
      <w:pPr>
        <w:pStyle w:val="bodynumberedlist"/>
      </w:pPr>
      <w:r w:rsidRPr="00B633A0">
        <w:t xml:space="preserve">Use the Day One content under the heading, “A Lesson About Life” (pp. 46-47) to briefly </w:t>
      </w:r>
      <w:r w:rsidRPr="00B633A0">
        <w:rPr>
          <w:rStyle w:val="bold"/>
        </w:rPr>
        <w:t>summarize</w:t>
      </w:r>
      <w:r w:rsidRPr="00B633A0">
        <w:t xml:space="preserve"> Joseph’s thirteen-year detour and how he surely thought his time in prison was about over, only to sit there for years. </w:t>
      </w:r>
    </w:p>
    <w:p w14:paraId="18890604" w14:textId="77777777" w:rsidR="00B633A0" w:rsidRDefault="00B633A0" w:rsidP="00B633A0">
      <w:pPr>
        <w:pStyle w:val="bodynumberedlist"/>
      </w:pPr>
    </w:p>
    <w:p w14:paraId="350211F0" w14:textId="173CF4D3" w:rsidR="00B633A0" w:rsidRPr="00B633A0" w:rsidRDefault="00B633A0" w:rsidP="00B633A0">
      <w:pPr>
        <w:pStyle w:val="bodynumberedlist"/>
      </w:pPr>
      <w:r w:rsidRPr="00B633A0">
        <w:rPr>
          <w:rStyle w:val="bold"/>
        </w:rPr>
        <w:t>Ask:</w:t>
      </w:r>
      <w:r w:rsidRPr="00B633A0">
        <w:rPr>
          <w:rStyle w:val="italic"/>
        </w:rPr>
        <w:t xml:space="preserve"> How can we stay faithful to God and His timing when we feel disappointed or hopeless?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E22E63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B633A0">
        <w:t>The Promotion of Detours,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75893D3A" w14:textId="77777777" w:rsidR="00B633A0" w:rsidRDefault="00B633A0" w:rsidP="00B633A0">
      <w:pPr>
        <w:pStyle w:val="bodynumberedlist"/>
      </w:pPr>
      <w:r w:rsidRPr="00B633A0">
        <w:rPr>
          <w:rStyle w:val="bold"/>
        </w:rPr>
        <w:t>Say:</w:t>
      </w:r>
      <w:r w:rsidRPr="00B633A0">
        <w:rPr>
          <w:rStyle w:val="italic"/>
        </w:rPr>
        <w:t xml:space="preserve"> God sometimes delays our time in a detour to prepare the place or person that is part of our destiny; it’s not just about you or me, </w:t>
      </w:r>
      <w:proofErr w:type="gramStart"/>
      <w:r w:rsidRPr="00B633A0">
        <w:rPr>
          <w:rStyle w:val="italic"/>
        </w:rPr>
        <w:t>but</w:t>
      </w:r>
      <w:proofErr w:type="gramEnd"/>
      <w:r w:rsidRPr="00B633A0">
        <w:rPr>
          <w:rStyle w:val="italic"/>
        </w:rPr>
        <w:t xml:space="preserve"> about our families, friends, and upcoming situations that have lasting consequences.</w:t>
      </w:r>
      <w:r w:rsidRPr="00B633A0">
        <w:t xml:space="preserve"> </w:t>
      </w:r>
    </w:p>
    <w:p w14:paraId="490575CC" w14:textId="77777777" w:rsidR="00B633A0" w:rsidRDefault="00B633A0" w:rsidP="00B633A0">
      <w:pPr>
        <w:pStyle w:val="bodynumberedlist"/>
      </w:pPr>
    </w:p>
    <w:p w14:paraId="7184E215" w14:textId="77777777" w:rsidR="00B633A0" w:rsidRDefault="00B633A0" w:rsidP="00B633A0">
      <w:pPr>
        <w:pStyle w:val="bodynumberedlist"/>
      </w:pPr>
      <w:r w:rsidRPr="00B633A0">
        <w:rPr>
          <w:rStyle w:val="bold"/>
        </w:rPr>
        <w:t>Engage</w:t>
      </w:r>
      <w:r w:rsidRPr="00B633A0">
        <w:t xml:space="preserve"> learners in discussing Scriptures that give them hope in times of trial. </w:t>
      </w:r>
    </w:p>
    <w:p w14:paraId="2C8D0499" w14:textId="77777777" w:rsidR="00B633A0" w:rsidRDefault="00B633A0" w:rsidP="00B633A0">
      <w:pPr>
        <w:pStyle w:val="bodynumberedlist"/>
      </w:pPr>
    </w:p>
    <w:p w14:paraId="38F626D1" w14:textId="77777777" w:rsidR="00B633A0" w:rsidRDefault="00B633A0" w:rsidP="00B633A0">
      <w:pPr>
        <w:pStyle w:val="bodynumberedlist"/>
      </w:pPr>
      <w:r w:rsidRPr="00B633A0">
        <w:rPr>
          <w:rStyle w:val="bold"/>
        </w:rPr>
        <w:t>Explain</w:t>
      </w:r>
      <w:r w:rsidRPr="00B633A0">
        <w:t xml:space="preserve"> that another reason God keeps us in detours is so He gets the credit. </w:t>
      </w:r>
    </w:p>
    <w:p w14:paraId="54F830BD" w14:textId="77777777" w:rsidR="00B633A0" w:rsidRDefault="00B633A0" w:rsidP="00B633A0">
      <w:pPr>
        <w:pStyle w:val="bodynumberedlist"/>
      </w:pPr>
    </w:p>
    <w:p w14:paraId="50729CF3" w14:textId="77777777" w:rsidR="00B633A0" w:rsidRDefault="00B633A0" w:rsidP="00B633A0">
      <w:pPr>
        <w:pStyle w:val="bodynumberedlist"/>
      </w:pPr>
      <w:r w:rsidRPr="00B633A0">
        <w:rPr>
          <w:rStyle w:val="bold"/>
        </w:rPr>
        <w:t>Read</w:t>
      </w:r>
      <w:r w:rsidRPr="00B633A0">
        <w:t xml:space="preserve"> the paragraph (p. 48) that begins, “If Joseph’s contact …” as well as the following paragraph. </w:t>
      </w:r>
    </w:p>
    <w:p w14:paraId="768268B7" w14:textId="77777777" w:rsidR="00B633A0" w:rsidRDefault="00B633A0" w:rsidP="00B633A0">
      <w:pPr>
        <w:pStyle w:val="bodynumberedlist"/>
      </w:pPr>
    </w:p>
    <w:p w14:paraId="03F82B52" w14:textId="77777777" w:rsidR="00B633A0" w:rsidRDefault="00B633A0" w:rsidP="00B633A0">
      <w:pPr>
        <w:pStyle w:val="bodynumberedlist"/>
      </w:pPr>
      <w:r w:rsidRPr="00B633A0">
        <w:rPr>
          <w:rStyle w:val="bold"/>
        </w:rPr>
        <w:t>Invite</w:t>
      </w:r>
      <w:r w:rsidRPr="00B633A0">
        <w:t xml:space="preserve"> a volunteer to read 2 Corinthians 1:9. </w:t>
      </w:r>
    </w:p>
    <w:p w14:paraId="13D028B0" w14:textId="77777777" w:rsidR="00B633A0" w:rsidRDefault="00B633A0" w:rsidP="00B633A0">
      <w:pPr>
        <w:pStyle w:val="bodynumberedlist"/>
      </w:pPr>
    </w:p>
    <w:p w14:paraId="5102DA9B" w14:textId="62A29F8F" w:rsidR="00B633A0" w:rsidRPr="00B633A0" w:rsidRDefault="00B633A0" w:rsidP="00B633A0">
      <w:pPr>
        <w:pStyle w:val="bodynumberedlist"/>
      </w:pPr>
      <w:r w:rsidRPr="00B633A0">
        <w:rPr>
          <w:rStyle w:val="bold"/>
        </w:rPr>
        <w:t>Brainstorm</w:t>
      </w:r>
      <w:r w:rsidRPr="00B633A0">
        <w:t xml:space="preserve"> how a short detour might allow us to think we are self-sufficient or to idolize another person.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CC9B899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B633A0">
        <w:t>The Plan of Detours,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421A4273" w14:textId="77777777" w:rsidR="00B633A0" w:rsidRDefault="00B633A0" w:rsidP="00B633A0">
      <w:pPr>
        <w:pStyle w:val="bodynumberedlist"/>
      </w:pPr>
      <w:r w:rsidRPr="00B633A0">
        <w:rPr>
          <w:rStyle w:val="bold"/>
        </w:rPr>
        <w:t>Invite</w:t>
      </w:r>
      <w:r w:rsidRPr="00B633A0">
        <w:t xml:space="preserve"> a volunteer to read Genesis 41:1-16. </w:t>
      </w:r>
      <w:r w:rsidRPr="00B633A0">
        <w:rPr>
          <w:rStyle w:val="bold"/>
        </w:rPr>
        <w:t>Repeat</w:t>
      </w:r>
      <w:r w:rsidRPr="00B633A0">
        <w:t xml:space="preserve"> the last verse. </w:t>
      </w:r>
    </w:p>
    <w:p w14:paraId="739091AE" w14:textId="77777777" w:rsidR="00B633A0" w:rsidRDefault="00B633A0" w:rsidP="00B633A0">
      <w:pPr>
        <w:pStyle w:val="bodynumberedlist"/>
      </w:pPr>
    </w:p>
    <w:p w14:paraId="0C31B39B" w14:textId="77777777" w:rsidR="00B633A0" w:rsidRDefault="00B633A0" w:rsidP="00B633A0">
      <w:pPr>
        <w:pStyle w:val="bodynumberedlist"/>
      </w:pPr>
      <w:r w:rsidRPr="00B633A0">
        <w:rPr>
          <w:rStyle w:val="bold"/>
        </w:rPr>
        <w:t>Say:</w:t>
      </w:r>
      <w:r w:rsidRPr="00B633A0">
        <w:rPr>
          <w:rStyle w:val="italic"/>
        </w:rPr>
        <w:t xml:space="preserve"> Seventeen-year-old Joseph would likely have boasted in his own dreams and power; thirty-year-old Joseph had been humbled and dependent on God long enough to understand his limitations and to give God credit for every blessing and ability.</w:t>
      </w:r>
      <w:r w:rsidRPr="00B633A0">
        <w:t xml:space="preserve"> </w:t>
      </w:r>
    </w:p>
    <w:p w14:paraId="1C0026CD" w14:textId="77777777" w:rsidR="00B633A0" w:rsidRDefault="00B633A0" w:rsidP="00B633A0">
      <w:pPr>
        <w:pStyle w:val="bodynumberedlist"/>
      </w:pPr>
    </w:p>
    <w:p w14:paraId="4CDD3AFF" w14:textId="77777777" w:rsidR="00B633A0" w:rsidRDefault="00B633A0" w:rsidP="00B633A0">
      <w:pPr>
        <w:pStyle w:val="bodynumberedlist"/>
      </w:pPr>
      <w:r w:rsidRPr="00B633A0">
        <w:t xml:space="preserve">As a group, </w:t>
      </w:r>
      <w:r w:rsidRPr="00B633A0">
        <w:rPr>
          <w:rStyle w:val="bold"/>
        </w:rPr>
        <w:t>consider</w:t>
      </w:r>
      <w:r w:rsidRPr="00B633A0">
        <w:t xml:space="preserve"> the surprise that came to Joseph after being disappointed so many times by how the circumstances of his life had gone. </w:t>
      </w:r>
    </w:p>
    <w:p w14:paraId="06763E24" w14:textId="77777777" w:rsidR="00B633A0" w:rsidRDefault="00B633A0" w:rsidP="00B633A0">
      <w:pPr>
        <w:pStyle w:val="bodynumberedlist"/>
      </w:pPr>
    </w:p>
    <w:p w14:paraId="0E129788" w14:textId="77777777" w:rsidR="00B633A0" w:rsidRDefault="00B633A0" w:rsidP="00B633A0">
      <w:pPr>
        <w:pStyle w:val="bodynumberedlist"/>
      </w:pPr>
      <w:r w:rsidRPr="00B633A0">
        <w:rPr>
          <w:rStyle w:val="bold"/>
        </w:rPr>
        <w:lastRenderedPageBreak/>
        <w:t>Summarize</w:t>
      </w:r>
      <w:r w:rsidRPr="00B633A0">
        <w:t xml:space="preserve"> from Day Three, starting with the words “While Joseph set yet another day in the jail” through the end of the day (pp. 50-51). </w:t>
      </w:r>
    </w:p>
    <w:p w14:paraId="51607EB1" w14:textId="77777777" w:rsidR="00B633A0" w:rsidRDefault="00B633A0" w:rsidP="00B633A0">
      <w:pPr>
        <w:pStyle w:val="bodynumberedlist"/>
      </w:pPr>
    </w:p>
    <w:p w14:paraId="5A9931D9" w14:textId="7A4C04C9" w:rsidR="00B633A0" w:rsidRPr="00B633A0" w:rsidRDefault="00B633A0" w:rsidP="00B633A0">
      <w:pPr>
        <w:pStyle w:val="bodynumberedlist"/>
      </w:pPr>
      <w:r w:rsidRPr="00B633A0">
        <w:rPr>
          <w:rStyle w:val="bold"/>
        </w:rPr>
        <w:t>Ask</w:t>
      </w:r>
      <w:r w:rsidRPr="00B633A0">
        <w:t xml:space="preserve"> the group why it’s hard to see or believe God’s hand of providence as we wait in a detour’s holding power. </w:t>
      </w:r>
      <w:r w:rsidRPr="00E87484">
        <w:rPr>
          <w:rStyle w:val="bold"/>
        </w:rPr>
        <w:t>Acknowledge</w:t>
      </w:r>
      <w:r w:rsidRPr="00B633A0">
        <w:t xml:space="preserve"> it’s much easier to see after we’re back on track.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4D7050E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B633A0">
        <w:t>The Plan of Detours, Part 2</w:t>
      </w:r>
    </w:p>
    <w:p w14:paraId="15E20F8E" w14:textId="77777777" w:rsidR="005B4C82" w:rsidRPr="00C04AD0" w:rsidRDefault="005B4C82" w:rsidP="005B4C82">
      <w:pPr>
        <w:pStyle w:val="bodynumberedlist"/>
      </w:pPr>
    </w:p>
    <w:p w14:paraId="32D037A6" w14:textId="77777777" w:rsidR="00E87484" w:rsidRDefault="00E87484" w:rsidP="00E87484">
      <w:pPr>
        <w:pStyle w:val="bodynumberedlist"/>
      </w:pPr>
      <w:r w:rsidRPr="00E87484">
        <w:rPr>
          <w:rStyle w:val="bold"/>
        </w:rPr>
        <w:t>Point out</w:t>
      </w:r>
      <w:r w:rsidRPr="00E87484">
        <w:t xml:space="preserve"> that Joseph went from the dungeon to the palace in a sudden turn of events. To some, he may have seemed like an overnight success. But Joseph knew God had been working to strengthen and mature his faith for many years. </w:t>
      </w:r>
    </w:p>
    <w:p w14:paraId="3964D382" w14:textId="77777777" w:rsidR="00E87484" w:rsidRDefault="00E87484" w:rsidP="00E87484">
      <w:pPr>
        <w:pStyle w:val="bodynumberedlist"/>
      </w:pPr>
    </w:p>
    <w:p w14:paraId="6C1302F5" w14:textId="77777777" w:rsidR="00E87484" w:rsidRDefault="00E87484" w:rsidP="00E87484">
      <w:pPr>
        <w:pStyle w:val="bodynumberedlist"/>
      </w:pPr>
      <w:r w:rsidRPr="00E87484">
        <w:rPr>
          <w:rStyle w:val="bold"/>
        </w:rPr>
        <w:t>Share</w:t>
      </w:r>
      <w:r w:rsidRPr="00E87484">
        <w:t xml:space="preserve"> a time in your life when God’s “surprise” ending to a detour arrived with suddenness. </w:t>
      </w:r>
      <w:r w:rsidRPr="00E87484">
        <w:rPr>
          <w:rStyle w:val="bold"/>
        </w:rPr>
        <w:t>Point out</w:t>
      </w:r>
      <w:r w:rsidRPr="00E87484">
        <w:t xml:space="preserve"> how God had prepared you for this new purpose, whether it was shaping your heart, courage, prayer life, understanding of Scripture or something else. </w:t>
      </w:r>
    </w:p>
    <w:p w14:paraId="3BD21150" w14:textId="77777777" w:rsidR="00E87484" w:rsidRDefault="00E87484" w:rsidP="00E87484">
      <w:pPr>
        <w:pStyle w:val="bodynumberedlist"/>
      </w:pPr>
    </w:p>
    <w:p w14:paraId="04EF0255" w14:textId="77777777" w:rsidR="00E87484" w:rsidRDefault="00E87484" w:rsidP="00E87484">
      <w:pPr>
        <w:pStyle w:val="bodynumberedlist"/>
      </w:pPr>
      <w:r w:rsidRPr="00E87484">
        <w:t xml:space="preserve">If time allows, </w:t>
      </w:r>
      <w:r w:rsidRPr="00E87484">
        <w:rPr>
          <w:rStyle w:val="bold"/>
        </w:rPr>
        <w:t>invite</w:t>
      </w:r>
      <w:r w:rsidRPr="00E87484">
        <w:t xml:space="preserve"> volunteers to share their experiences. </w:t>
      </w:r>
    </w:p>
    <w:p w14:paraId="0BF2788B" w14:textId="77777777" w:rsidR="00E87484" w:rsidRDefault="00E87484" w:rsidP="00E87484">
      <w:pPr>
        <w:pStyle w:val="bodynumberedlist"/>
      </w:pPr>
    </w:p>
    <w:p w14:paraId="322E3C68" w14:textId="6039294E" w:rsidR="00E87484" w:rsidRPr="00E87484" w:rsidRDefault="00E87484" w:rsidP="00E87484">
      <w:pPr>
        <w:pStyle w:val="bodynumberedlist"/>
      </w:pPr>
      <w:r w:rsidRPr="00E87484">
        <w:t xml:space="preserve">Use the last two paragraphs from Day Four (pp. 52-53) to </w:t>
      </w:r>
      <w:r w:rsidRPr="00E87484">
        <w:rPr>
          <w:rStyle w:val="bold"/>
        </w:rPr>
        <w:t>explain</w:t>
      </w:r>
      <w:r w:rsidRPr="00E87484">
        <w:t xml:space="preserve"> how God-moves are often confirmed by a message, experience, or highlighted word from God that happens twice.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CCF1407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B633A0">
        <w:t>The Plan of Detours, Part 3</w:t>
      </w:r>
    </w:p>
    <w:p w14:paraId="18BF2E1E" w14:textId="77777777" w:rsidR="005B4C82" w:rsidRPr="00C04AD0" w:rsidRDefault="005B4C82" w:rsidP="005B4C82">
      <w:pPr>
        <w:pStyle w:val="bodynumberedlist"/>
      </w:pPr>
    </w:p>
    <w:p w14:paraId="531EB8F9" w14:textId="77777777" w:rsidR="00E87484" w:rsidRDefault="00E87484" w:rsidP="00E87484">
      <w:pPr>
        <w:pStyle w:val="bodynumberedlist"/>
      </w:pPr>
      <w:r w:rsidRPr="00E87484">
        <w:rPr>
          <w:rStyle w:val="bold"/>
        </w:rPr>
        <w:t>Summarize</w:t>
      </w:r>
      <w:r w:rsidRPr="00E87484">
        <w:t xml:space="preserve"> Genesis 41:17-36. </w:t>
      </w:r>
    </w:p>
    <w:p w14:paraId="2A836CC1" w14:textId="77777777" w:rsidR="00E87484" w:rsidRDefault="00E87484" w:rsidP="00E87484">
      <w:pPr>
        <w:pStyle w:val="bodynumberedlist"/>
      </w:pPr>
    </w:p>
    <w:p w14:paraId="0EEFE75B" w14:textId="77777777" w:rsidR="00E87484" w:rsidRDefault="00E87484" w:rsidP="00E87484">
      <w:pPr>
        <w:pStyle w:val="bodynumberedlist"/>
        <w:rPr>
          <w:rStyle w:val="italic"/>
        </w:rPr>
      </w:pPr>
      <w:r w:rsidRPr="00E87484">
        <w:rPr>
          <w:rStyle w:val="bold"/>
        </w:rPr>
        <w:t>Say:</w:t>
      </w:r>
      <w:r w:rsidRPr="00E87484">
        <w:rPr>
          <w:rStyle w:val="italic"/>
        </w:rPr>
        <w:t xml:space="preserve"> As Joseph heard pharaoh’s dream, he realized the situation was much bigger than just one man’s struggle: it involved a nation. God’s plan to develop Joseph into a great leader would save millions of lives. </w:t>
      </w:r>
    </w:p>
    <w:p w14:paraId="0F1E6245" w14:textId="77777777" w:rsidR="00E87484" w:rsidRDefault="00E87484" w:rsidP="00E87484">
      <w:pPr>
        <w:pStyle w:val="bodynumberedlist"/>
        <w:rPr>
          <w:rStyle w:val="italic"/>
        </w:rPr>
      </w:pPr>
    </w:p>
    <w:p w14:paraId="1BACAD63" w14:textId="77777777" w:rsidR="00E87484" w:rsidRDefault="00E87484" w:rsidP="00E87484">
      <w:pPr>
        <w:pStyle w:val="bodynumberedlist"/>
      </w:pPr>
      <w:r w:rsidRPr="00E87484">
        <w:t xml:space="preserve">As a group, </w:t>
      </w:r>
      <w:r w:rsidRPr="00E87484">
        <w:rPr>
          <w:rStyle w:val="bold"/>
        </w:rPr>
        <w:t>consider</w:t>
      </w:r>
      <w:r w:rsidRPr="00E87484">
        <w:t xml:space="preserve"> how God’s long-term plan affects our day-to-day as well as our detours. </w:t>
      </w:r>
    </w:p>
    <w:p w14:paraId="55062C1C" w14:textId="77777777" w:rsidR="00E87484" w:rsidRDefault="00E87484" w:rsidP="00E87484">
      <w:pPr>
        <w:pStyle w:val="bodynumberedlist"/>
      </w:pPr>
    </w:p>
    <w:p w14:paraId="5F36C48A" w14:textId="4A846AE8" w:rsidR="00E87484" w:rsidRPr="00E87484" w:rsidRDefault="00E87484" w:rsidP="00E87484">
      <w:pPr>
        <w:pStyle w:val="bodynumberedlist"/>
      </w:pPr>
      <w:r w:rsidRPr="00E87484">
        <w:rPr>
          <w:rStyle w:val="bold"/>
        </w:rPr>
        <w:t>Challenge</w:t>
      </w:r>
      <w:r w:rsidRPr="00E87484">
        <w:t xml:space="preserve"> learners to consider not only their own struggles during a detour but also the impact they may have on the lives of others when God has made His plan clear.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5A334A6" w14:textId="77777777" w:rsidR="00E87484" w:rsidRDefault="00E87484" w:rsidP="00E87484">
      <w:pPr>
        <w:pStyle w:val="bodynumberedlist"/>
      </w:pPr>
      <w:r w:rsidRPr="00E87484">
        <w:rPr>
          <w:rStyle w:val="bold"/>
        </w:rPr>
        <w:t>Read</w:t>
      </w:r>
      <w:r w:rsidRPr="00E87484">
        <w:t xml:space="preserve"> the Day Five paragraph (p. 54) that begins, “So I am challenging you today …” as well as the paragraph that follows. </w:t>
      </w:r>
    </w:p>
    <w:p w14:paraId="079A46BD" w14:textId="77777777" w:rsidR="00E87484" w:rsidRDefault="00E87484" w:rsidP="00E87484">
      <w:pPr>
        <w:pStyle w:val="bodynumberedlist"/>
      </w:pPr>
    </w:p>
    <w:p w14:paraId="449873FC" w14:textId="77777777" w:rsidR="00E87484" w:rsidRDefault="00E87484" w:rsidP="00E87484">
      <w:pPr>
        <w:pStyle w:val="bodynumberedlist"/>
      </w:pPr>
      <w:r w:rsidRPr="00E87484">
        <w:rPr>
          <w:rStyle w:val="bold"/>
        </w:rPr>
        <w:t>Say:</w:t>
      </w:r>
      <w:r w:rsidRPr="00E87484">
        <w:rPr>
          <w:rStyle w:val="italic"/>
        </w:rPr>
        <w:t xml:space="preserve"> We don’t </w:t>
      </w:r>
      <w:proofErr w:type="gramStart"/>
      <w:r w:rsidRPr="00E87484">
        <w:rPr>
          <w:rStyle w:val="italic"/>
        </w:rPr>
        <w:t>know</w:t>
      </w:r>
      <w:proofErr w:type="gramEnd"/>
      <w:r w:rsidRPr="00E87484">
        <w:rPr>
          <w:rStyle w:val="italic"/>
        </w:rPr>
        <w:t xml:space="preserve"> how long our detours will last. We don’t know who or what is involved. But we can be certain that God is orchestrating a plan that is for His glory.</w:t>
      </w:r>
      <w:r w:rsidRPr="00E87484">
        <w:t xml:space="preserve"> </w:t>
      </w:r>
    </w:p>
    <w:p w14:paraId="37D5BF93" w14:textId="77777777" w:rsidR="00E87484" w:rsidRDefault="00E87484" w:rsidP="00E87484">
      <w:pPr>
        <w:pStyle w:val="bodynumberedlist"/>
      </w:pPr>
    </w:p>
    <w:p w14:paraId="1E2337E1" w14:textId="77777777" w:rsidR="00E87484" w:rsidRDefault="00E87484" w:rsidP="00E87484">
      <w:pPr>
        <w:pStyle w:val="bodynumberedlist"/>
      </w:pPr>
      <w:r w:rsidRPr="00E87484">
        <w:rPr>
          <w:rStyle w:val="bold"/>
        </w:rPr>
        <w:t>Challenge</w:t>
      </w:r>
      <w:r w:rsidRPr="00E87484">
        <w:t xml:space="preserve"> learners to carefully walk the tightrope of obedience when faced with a detour. </w:t>
      </w:r>
      <w:r w:rsidRPr="00E87484">
        <w:rPr>
          <w:rStyle w:val="bold"/>
        </w:rPr>
        <w:t>Encourage</w:t>
      </w:r>
      <w:r w:rsidRPr="00E87484">
        <w:t xml:space="preserve"> them to use detours as wake-up calls to do self-check-ups on their faith, surrendering not only plans but trust to the One whose plan is perfect.</w:t>
      </w:r>
    </w:p>
    <w:p w14:paraId="15C6A799" w14:textId="77777777" w:rsidR="00E87484" w:rsidRDefault="00E87484" w:rsidP="00E87484">
      <w:pPr>
        <w:pStyle w:val="bodynumberedlist"/>
      </w:pPr>
    </w:p>
    <w:p w14:paraId="1B7DD6B9" w14:textId="01184F5C" w:rsidR="00E87484" w:rsidRPr="00E87484" w:rsidRDefault="00E87484" w:rsidP="00E87484">
      <w:pPr>
        <w:pStyle w:val="bodynumberedlist"/>
        <w:rPr>
          <w:rStyle w:val="bold"/>
        </w:rPr>
      </w:pPr>
      <w:r w:rsidRPr="00E87484">
        <w:rPr>
          <w:rStyle w:val="bold"/>
        </w:rPr>
        <w:t>Close in prayer.</w:t>
      </w:r>
    </w:p>
    <w:p w14:paraId="01CE822F" w14:textId="77777777" w:rsidR="00CC7444" w:rsidRPr="00C04AD0" w:rsidRDefault="00CC7444" w:rsidP="005B4C82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  <w:bookmarkStart w:id="0" w:name="_GoBack"/>
      <w:bookmarkEnd w:id="0"/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B633A0" w:rsidRDefault="00B633A0">
      <w:r>
        <w:separator/>
      </w:r>
    </w:p>
  </w:endnote>
  <w:endnote w:type="continuationSeparator" w:id="0">
    <w:p w14:paraId="6C261A01" w14:textId="77777777" w:rsidR="00B633A0" w:rsidRDefault="00B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B633A0" w:rsidRDefault="00B63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B633A0" w:rsidRDefault="00B633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B633A0" w:rsidRDefault="00B633A0">
      <w:r>
        <w:separator/>
      </w:r>
    </w:p>
  </w:footnote>
  <w:footnote w:type="continuationSeparator" w:id="0">
    <w:p w14:paraId="5D9A1FA9" w14:textId="77777777" w:rsidR="00B633A0" w:rsidRDefault="00B6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5C1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3A0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484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F46A-3354-204B-B269-3418E1A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1080</Words>
  <Characters>4485</Characters>
  <Application>Microsoft Macintosh Word</Application>
  <DocSecurity>0</DocSecurity>
  <Lines>897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2021-08-27T13:56:00Z</dcterms:created>
  <dcterms:modified xsi:type="dcterms:W3CDTF">2021-08-27T14:16:00Z</dcterms:modified>
</cp:coreProperties>
</file>