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825D0" w14:textId="5D251276" w:rsidR="00484988" w:rsidRPr="000F7DD5" w:rsidRDefault="00C6249D" w:rsidP="00DB4F39">
      <w:pPr>
        <w:pBdr>
          <w:bottom w:val="single" w:sz="4" w:space="1" w:color="auto"/>
        </w:pBdr>
        <w:rPr>
          <w:rFonts w:ascii="Verdana" w:hAnsi="Verdana"/>
          <w:b/>
          <w:sz w:val="28"/>
          <w:szCs w:val="28"/>
        </w:rPr>
      </w:pPr>
      <w:r w:rsidRPr="000F7DD5">
        <w:rPr>
          <w:rFonts w:ascii="Verdana" w:hAnsi="Verdana"/>
          <w:b/>
          <w:sz w:val="28"/>
          <w:szCs w:val="28"/>
        </w:rPr>
        <w:t>Stud</w:t>
      </w:r>
      <w:bookmarkStart w:id="0" w:name="_GoBack"/>
      <w:bookmarkEnd w:id="0"/>
      <w:r w:rsidRPr="000F7DD5">
        <w:rPr>
          <w:rFonts w:ascii="Verdana" w:hAnsi="Verdana"/>
          <w:b/>
          <w:sz w:val="28"/>
          <w:szCs w:val="28"/>
        </w:rPr>
        <w:t>y Series:</w:t>
      </w:r>
      <w:r w:rsidR="00276F60" w:rsidRPr="000F7DD5">
        <w:rPr>
          <w:rFonts w:ascii="Verdana" w:hAnsi="Verdana"/>
          <w:b/>
          <w:sz w:val="28"/>
          <w:szCs w:val="28"/>
        </w:rPr>
        <w:t xml:space="preserve"> </w:t>
      </w:r>
      <w:r w:rsidRPr="000F7DD5">
        <w:rPr>
          <w:rFonts w:ascii="Verdana" w:hAnsi="Verdana"/>
          <w:b/>
          <w:sz w:val="28"/>
          <w:szCs w:val="28"/>
        </w:rPr>
        <w:t xml:space="preserve">  </w:t>
      </w:r>
      <w:r w:rsidR="00DA7A51" w:rsidRPr="000F7DD5">
        <w:rPr>
          <w:rFonts w:ascii="Verdana" w:hAnsi="Verdana"/>
          <w:b/>
          <w:sz w:val="28"/>
          <w:szCs w:val="28"/>
        </w:rPr>
        <w:t xml:space="preserve">Truth </w:t>
      </w:r>
      <w:r w:rsidR="009E1998" w:rsidRPr="000F7DD5">
        <w:rPr>
          <w:rFonts w:ascii="Verdana" w:hAnsi="Verdana"/>
          <w:b/>
          <w:sz w:val="28"/>
          <w:szCs w:val="28"/>
        </w:rPr>
        <w:t>and</w:t>
      </w:r>
      <w:r w:rsidR="00DA7A51" w:rsidRPr="000F7DD5">
        <w:rPr>
          <w:rFonts w:ascii="Verdana" w:hAnsi="Verdana"/>
          <w:b/>
          <w:sz w:val="28"/>
          <w:szCs w:val="28"/>
        </w:rPr>
        <w:t xml:space="preserve"> Lies</w:t>
      </w:r>
      <w:r w:rsidR="003B6B4F" w:rsidRPr="000F7DD5">
        <w:rPr>
          <w:rFonts w:ascii="Verdana" w:hAnsi="Verdana"/>
          <w:b/>
          <w:sz w:val="28"/>
          <w:szCs w:val="28"/>
        </w:rPr>
        <w:t xml:space="preserve"> </w:t>
      </w:r>
      <w:r w:rsidR="00A423A2" w:rsidRPr="000F7DD5">
        <w:rPr>
          <w:rFonts w:ascii="Verdana" w:hAnsi="Verdana"/>
          <w:b/>
          <w:sz w:val="28"/>
          <w:szCs w:val="28"/>
        </w:rPr>
        <w:t xml:space="preserve"> </w:t>
      </w:r>
    </w:p>
    <w:p w14:paraId="005F5EE1" w14:textId="47DA8E28" w:rsidR="00484988" w:rsidRPr="000F7DD5" w:rsidRDefault="001B771D" w:rsidP="00DB4F39">
      <w:pPr>
        <w:rPr>
          <w:rFonts w:ascii="Verdana" w:hAnsi="Verdana"/>
          <w:sz w:val="28"/>
          <w:szCs w:val="28"/>
        </w:rPr>
      </w:pPr>
      <w:r w:rsidRPr="000F7DD5">
        <w:rPr>
          <w:rFonts w:ascii="Verdana" w:hAnsi="Verdana"/>
          <w:sz w:val="28"/>
          <w:szCs w:val="28"/>
        </w:rPr>
        <w:t xml:space="preserve">Author:  </w:t>
      </w:r>
      <w:r w:rsidR="00DA7A51" w:rsidRPr="000F7DD5">
        <w:rPr>
          <w:rFonts w:ascii="Verdana" w:hAnsi="Verdana"/>
          <w:sz w:val="28"/>
          <w:szCs w:val="28"/>
        </w:rPr>
        <w:t>Tim Chaddick</w:t>
      </w:r>
    </w:p>
    <w:p w14:paraId="65C787B2" w14:textId="2146FFEA" w:rsidR="008A2CB9" w:rsidRPr="000F7DD5" w:rsidRDefault="008A2CB9" w:rsidP="00DB4F39">
      <w:pPr>
        <w:pBdr>
          <w:bottom w:val="single" w:sz="4" w:space="1" w:color="auto"/>
        </w:pBdr>
        <w:rPr>
          <w:rFonts w:ascii="Verdana" w:hAnsi="Verdana"/>
          <w:b/>
          <w:color w:val="000000"/>
          <w:sz w:val="28"/>
          <w:szCs w:val="28"/>
        </w:rPr>
      </w:pPr>
    </w:p>
    <w:p w14:paraId="32ADAD14" w14:textId="750606F7" w:rsidR="00484988" w:rsidRPr="000F7DD5" w:rsidRDefault="00704C83" w:rsidP="00DB4F39">
      <w:pPr>
        <w:pBdr>
          <w:bottom w:val="single" w:sz="4" w:space="1" w:color="auto"/>
        </w:pBdr>
        <w:tabs>
          <w:tab w:val="left" w:pos="2340"/>
        </w:tabs>
        <w:rPr>
          <w:rFonts w:ascii="Verdana" w:hAnsi="Verdana"/>
          <w:b/>
          <w:sz w:val="28"/>
          <w:szCs w:val="28"/>
        </w:rPr>
      </w:pPr>
      <w:r w:rsidRPr="000F7DD5">
        <w:rPr>
          <w:rFonts w:ascii="Verdana" w:hAnsi="Verdana"/>
          <w:b/>
          <w:sz w:val="28"/>
          <w:szCs w:val="28"/>
        </w:rPr>
        <w:t xml:space="preserve">Lesson Title: </w:t>
      </w:r>
      <w:r w:rsidR="00A04386" w:rsidRPr="000F7DD5">
        <w:rPr>
          <w:rFonts w:ascii="Verdana" w:hAnsi="Verdana"/>
          <w:b/>
          <w:sz w:val="28"/>
          <w:szCs w:val="28"/>
        </w:rPr>
        <w:t>“</w:t>
      </w:r>
      <w:r w:rsidR="00DB4F39" w:rsidRPr="000F7DD5">
        <w:rPr>
          <w:rFonts w:ascii="Verdana" w:hAnsi="Verdana"/>
          <w:b/>
          <w:sz w:val="28"/>
          <w:szCs w:val="28"/>
        </w:rPr>
        <w:t>Religious Temptations</w:t>
      </w:r>
      <w:r w:rsidR="006971FA" w:rsidRPr="000F7DD5">
        <w:rPr>
          <w:rFonts w:ascii="Verdana" w:hAnsi="Verdana"/>
          <w:b/>
          <w:sz w:val="28"/>
          <w:szCs w:val="28"/>
        </w:rPr>
        <w:t>”</w:t>
      </w:r>
      <w:r w:rsidR="00DB1205" w:rsidRPr="000F7DD5">
        <w:rPr>
          <w:rFonts w:ascii="Verdana" w:hAnsi="Verdana"/>
          <w:b/>
          <w:sz w:val="28"/>
          <w:szCs w:val="28"/>
        </w:rPr>
        <w:t xml:space="preserve"> </w:t>
      </w:r>
      <w:r w:rsidR="00062E94" w:rsidRPr="000F7DD5">
        <w:rPr>
          <w:rFonts w:ascii="Verdana" w:hAnsi="Verdana"/>
          <w:b/>
          <w:sz w:val="28"/>
          <w:szCs w:val="28"/>
        </w:rPr>
        <w:t>(pp.</w:t>
      </w:r>
      <w:r w:rsidR="00736AF5" w:rsidRPr="000F7DD5">
        <w:rPr>
          <w:rFonts w:ascii="Verdana" w:hAnsi="Verdana"/>
          <w:b/>
          <w:sz w:val="28"/>
          <w:szCs w:val="28"/>
        </w:rPr>
        <w:t xml:space="preserve"> </w:t>
      </w:r>
      <w:r w:rsidR="006876C9" w:rsidRPr="000F7DD5">
        <w:rPr>
          <w:rFonts w:ascii="Verdana" w:hAnsi="Verdana"/>
          <w:b/>
          <w:sz w:val="28"/>
          <w:szCs w:val="28"/>
        </w:rPr>
        <w:t>18</w:t>
      </w:r>
      <w:r w:rsidR="001E2421" w:rsidRPr="000F7DD5">
        <w:rPr>
          <w:rFonts w:ascii="Verdana" w:hAnsi="Verdana"/>
          <w:b/>
          <w:sz w:val="28"/>
          <w:szCs w:val="28"/>
        </w:rPr>
        <w:t>-</w:t>
      </w:r>
      <w:r w:rsidR="00FF6604" w:rsidRPr="000F7DD5">
        <w:rPr>
          <w:rFonts w:ascii="Verdana" w:hAnsi="Verdana"/>
          <w:b/>
          <w:sz w:val="28"/>
          <w:szCs w:val="28"/>
        </w:rPr>
        <w:t>27</w:t>
      </w:r>
      <w:r w:rsidR="00787F70" w:rsidRPr="000F7DD5">
        <w:rPr>
          <w:rFonts w:ascii="Verdana" w:hAnsi="Verdana"/>
          <w:b/>
          <w:sz w:val="28"/>
          <w:szCs w:val="28"/>
        </w:rPr>
        <w:t>)</w:t>
      </w:r>
    </w:p>
    <w:p w14:paraId="4BD5B254" w14:textId="6229E2D6" w:rsidR="00484988" w:rsidRPr="000F7DD5" w:rsidRDefault="004F7113" w:rsidP="00DB4F39">
      <w:pPr>
        <w:tabs>
          <w:tab w:val="left" w:pos="7830"/>
        </w:tabs>
        <w:rPr>
          <w:rFonts w:ascii="Verdana" w:hAnsi="Verdana"/>
          <w:sz w:val="28"/>
          <w:szCs w:val="28"/>
        </w:rPr>
      </w:pPr>
      <w:r w:rsidRPr="000F7DD5">
        <w:rPr>
          <w:rFonts w:ascii="Verdana" w:hAnsi="Verdana"/>
          <w:sz w:val="28"/>
          <w:szCs w:val="28"/>
        </w:rPr>
        <w:t xml:space="preserve">December </w:t>
      </w:r>
      <w:r w:rsidR="006876C9" w:rsidRPr="000F7DD5">
        <w:rPr>
          <w:rFonts w:ascii="Verdana" w:hAnsi="Verdana"/>
          <w:sz w:val="28"/>
          <w:szCs w:val="28"/>
        </w:rPr>
        <w:t>13</w:t>
      </w:r>
      <w:r w:rsidR="00B1301F" w:rsidRPr="000F7DD5">
        <w:rPr>
          <w:rFonts w:ascii="Verdana" w:hAnsi="Verdana"/>
          <w:sz w:val="28"/>
          <w:szCs w:val="28"/>
        </w:rPr>
        <w:t>, 2020</w:t>
      </w:r>
      <w:r w:rsidR="005B0945" w:rsidRPr="000F7DD5">
        <w:rPr>
          <w:rFonts w:ascii="Verdana" w:hAnsi="Verdana"/>
          <w:sz w:val="28"/>
          <w:szCs w:val="28"/>
        </w:rPr>
        <w:tab/>
      </w:r>
      <w:r w:rsidR="004B6542" w:rsidRPr="000F7DD5">
        <w:rPr>
          <w:rFonts w:ascii="Verdana" w:hAnsi="Verdana"/>
          <w:sz w:val="28"/>
          <w:szCs w:val="28"/>
        </w:rPr>
        <w:t>Sess</w:t>
      </w:r>
      <w:r w:rsidR="00EA1473" w:rsidRPr="000F7DD5">
        <w:rPr>
          <w:rFonts w:ascii="Verdana" w:hAnsi="Verdana"/>
          <w:sz w:val="28"/>
          <w:szCs w:val="28"/>
        </w:rPr>
        <w:t xml:space="preserve">ion </w:t>
      </w:r>
      <w:r w:rsidRPr="000F7DD5">
        <w:rPr>
          <w:rFonts w:ascii="Verdana" w:hAnsi="Verdana"/>
          <w:sz w:val="28"/>
          <w:szCs w:val="28"/>
        </w:rPr>
        <w:t>0</w:t>
      </w:r>
      <w:r w:rsidR="006876C9" w:rsidRPr="000F7DD5">
        <w:rPr>
          <w:rFonts w:ascii="Verdana" w:hAnsi="Verdana"/>
          <w:sz w:val="28"/>
          <w:szCs w:val="28"/>
        </w:rPr>
        <w:t>2</w:t>
      </w:r>
    </w:p>
    <w:p w14:paraId="60272717" w14:textId="3AF277BC" w:rsidR="000D6B51" w:rsidRPr="000F7DD5" w:rsidRDefault="000D6B51" w:rsidP="00DB4F39">
      <w:pPr>
        <w:widowControl w:val="0"/>
        <w:autoSpaceDE w:val="0"/>
        <w:autoSpaceDN w:val="0"/>
        <w:adjustRightInd w:val="0"/>
        <w:textAlignment w:val="center"/>
        <w:rPr>
          <w:rFonts w:ascii="Verdana" w:hAnsi="Verdana" w:cs="HorleyOldStyleMTStd-Bold"/>
          <w:b/>
          <w:bCs/>
          <w:color w:val="1F191A"/>
          <w:sz w:val="28"/>
          <w:szCs w:val="28"/>
        </w:rPr>
      </w:pPr>
    </w:p>
    <w:p w14:paraId="36541B3E" w14:textId="77777777" w:rsidR="00DB4F39" w:rsidRPr="000F7DD5" w:rsidRDefault="00DB4F39" w:rsidP="00DB4F39">
      <w:pPr>
        <w:pStyle w:val="sidebar"/>
        <w:spacing w:line="276" w:lineRule="auto"/>
        <w:rPr>
          <w:rFonts w:ascii="Verdana" w:hAnsi="Verdana"/>
          <w:sz w:val="28"/>
          <w:szCs w:val="28"/>
        </w:rPr>
      </w:pPr>
      <w:r w:rsidRPr="000F7DD5">
        <w:rPr>
          <w:rFonts w:ascii="Verdana" w:hAnsi="Verdana" w:cs="HorleyOldStyleMTStd-Bold"/>
          <w:b/>
          <w:bCs/>
          <w:sz w:val="28"/>
          <w:szCs w:val="28"/>
        </w:rPr>
        <w:t xml:space="preserve">The main point of this lesson is: </w:t>
      </w:r>
      <w:r w:rsidRPr="000F7DD5">
        <w:rPr>
          <w:rFonts w:ascii="Verdana" w:hAnsi="Verdana"/>
          <w:sz w:val="28"/>
          <w:szCs w:val="28"/>
        </w:rPr>
        <w:t>Even Christians’ religious culture can become a tool for Satan to tempt them.</w:t>
      </w:r>
    </w:p>
    <w:p w14:paraId="1E78CF73" w14:textId="77777777" w:rsidR="00DB4F39" w:rsidRPr="000F7DD5" w:rsidRDefault="00DB4F39" w:rsidP="00DB4F39">
      <w:pPr>
        <w:pStyle w:val="sidebar"/>
        <w:spacing w:line="276" w:lineRule="auto"/>
        <w:rPr>
          <w:rStyle w:val="bold"/>
          <w:rFonts w:ascii="Verdana" w:hAnsi="Verdana"/>
          <w:sz w:val="28"/>
          <w:szCs w:val="28"/>
        </w:rPr>
      </w:pPr>
    </w:p>
    <w:p w14:paraId="53A5D9E3" w14:textId="2B21418D" w:rsidR="00DB4F39" w:rsidRPr="000F7DD5" w:rsidRDefault="00DB4F39" w:rsidP="00DB4F39">
      <w:pPr>
        <w:pStyle w:val="sidebar"/>
        <w:spacing w:line="276" w:lineRule="auto"/>
        <w:rPr>
          <w:rFonts w:ascii="Verdana" w:hAnsi="Verdana"/>
          <w:sz w:val="28"/>
          <w:szCs w:val="28"/>
        </w:rPr>
      </w:pPr>
      <w:r w:rsidRPr="000F7DD5">
        <w:rPr>
          <w:rStyle w:val="bold"/>
          <w:rFonts w:ascii="Verdana" w:hAnsi="Verdana"/>
          <w:sz w:val="28"/>
          <w:szCs w:val="28"/>
        </w:rPr>
        <w:t xml:space="preserve">Focus on this goal: </w:t>
      </w:r>
      <w:r w:rsidRPr="000F7DD5">
        <w:rPr>
          <w:rFonts w:ascii="Verdana" w:hAnsi="Verdana"/>
          <w:sz w:val="28"/>
          <w:szCs w:val="28"/>
        </w:rPr>
        <w:t xml:space="preserve">To help adults assess </w:t>
      </w:r>
      <w:r w:rsidR="005E2DCD" w:rsidRPr="000F7DD5">
        <w:rPr>
          <w:rFonts w:ascii="Verdana" w:hAnsi="Verdana"/>
          <w:sz w:val="28"/>
          <w:szCs w:val="28"/>
        </w:rPr>
        <w:t>there</w:t>
      </w:r>
      <w:r w:rsidRPr="000F7DD5">
        <w:rPr>
          <w:rFonts w:ascii="Verdana" w:hAnsi="Verdana"/>
          <w:sz w:val="28"/>
          <w:szCs w:val="28"/>
        </w:rPr>
        <w:t xml:space="preserve"> religious culture for elements distracting them from following Jesus.</w:t>
      </w:r>
    </w:p>
    <w:p w14:paraId="11B316A7" w14:textId="77777777" w:rsidR="00DB4F39" w:rsidRPr="000F7DD5" w:rsidRDefault="00DB4F39" w:rsidP="00DB4F39">
      <w:pPr>
        <w:pStyle w:val="sidebar"/>
        <w:spacing w:line="276" w:lineRule="auto"/>
        <w:rPr>
          <w:rStyle w:val="bold"/>
          <w:rFonts w:ascii="Verdana" w:hAnsi="Verdana"/>
          <w:sz w:val="28"/>
          <w:szCs w:val="28"/>
        </w:rPr>
      </w:pPr>
    </w:p>
    <w:p w14:paraId="1CA4B46E" w14:textId="77777777" w:rsidR="00DB4F39" w:rsidRPr="000F7DD5" w:rsidRDefault="00DB4F39" w:rsidP="00DB4F39">
      <w:pPr>
        <w:pStyle w:val="sidebar"/>
        <w:spacing w:line="276" w:lineRule="auto"/>
        <w:rPr>
          <w:rFonts w:ascii="Verdana" w:hAnsi="Verdana"/>
          <w:sz w:val="28"/>
          <w:szCs w:val="28"/>
        </w:rPr>
      </w:pPr>
      <w:r w:rsidRPr="000F7DD5">
        <w:rPr>
          <w:rStyle w:val="bold"/>
          <w:rFonts w:ascii="Verdana" w:hAnsi="Verdana"/>
          <w:sz w:val="28"/>
          <w:szCs w:val="28"/>
        </w:rPr>
        <w:t xml:space="preserve">Key Bible Passage: </w:t>
      </w:r>
      <w:r w:rsidRPr="000F7DD5">
        <w:rPr>
          <w:rFonts w:ascii="Verdana" w:hAnsi="Verdana"/>
          <w:sz w:val="28"/>
          <w:szCs w:val="28"/>
        </w:rPr>
        <w:t>Matthew 4:5-7</w:t>
      </w:r>
    </w:p>
    <w:p w14:paraId="4F552D2E" w14:textId="77777777" w:rsidR="00DB4F39" w:rsidRPr="000F7DD5" w:rsidRDefault="00DB4F39" w:rsidP="00DB4F39">
      <w:pPr>
        <w:pStyle w:val="sidebar"/>
        <w:spacing w:line="276" w:lineRule="auto"/>
        <w:rPr>
          <w:rStyle w:val="bold"/>
          <w:rFonts w:ascii="Verdana" w:hAnsi="Verdana"/>
          <w:sz w:val="28"/>
          <w:szCs w:val="28"/>
        </w:rPr>
      </w:pPr>
    </w:p>
    <w:p w14:paraId="75AAA711" w14:textId="77777777" w:rsidR="00DB4F39" w:rsidRPr="000F7DD5" w:rsidRDefault="00DB4F39" w:rsidP="00DB4F39">
      <w:pPr>
        <w:pStyle w:val="sidebar"/>
        <w:spacing w:line="276" w:lineRule="auto"/>
        <w:rPr>
          <w:rFonts w:ascii="Verdana" w:hAnsi="Verdana"/>
          <w:sz w:val="28"/>
          <w:szCs w:val="28"/>
        </w:rPr>
      </w:pPr>
      <w:r w:rsidRPr="000F7DD5">
        <w:rPr>
          <w:rStyle w:val="bold"/>
          <w:rFonts w:ascii="Verdana" w:hAnsi="Verdana"/>
          <w:sz w:val="28"/>
          <w:szCs w:val="28"/>
        </w:rPr>
        <w:t xml:space="preserve">To the Leader: </w:t>
      </w:r>
      <w:r w:rsidRPr="000F7DD5">
        <w:rPr>
          <w:rFonts w:ascii="Verdana" w:hAnsi="Verdana"/>
          <w:sz w:val="28"/>
          <w:szCs w:val="28"/>
        </w:rPr>
        <w:t>Do an Internet search for “simple illusions” if you need help preparing for Step 1.</w:t>
      </w:r>
    </w:p>
    <w:p w14:paraId="343C5F2B" w14:textId="76B616EB" w:rsidR="00DB4F39" w:rsidRPr="000F7DD5" w:rsidRDefault="00DB4F39" w:rsidP="00DB4F39">
      <w:pPr>
        <w:pStyle w:val="subhead4"/>
        <w:rPr>
          <w:rFonts w:ascii="Verdana" w:hAnsi="Verdana"/>
          <w:sz w:val="28"/>
          <w:szCs w:val="28"/>
        </w:rPr>
      </w:pPr>
      <w:r w:rsidRPr="000F7DD5">
        <w:rPr>
          <w:rFonts w:ascii="Verdana" w:hAnsi="Verdana"/>
          <w:sz w:val="28"/>
          <w:szCs w:val="28"/>
        </w:rPr>
        <w:t>Before the Session</w:t>
      </w:r>
    </w:p>
    <w:p w14:paraId="429A2B62" w14:textId="77777777" w:rsidR="00DB4F39" w:rsidRPr="000F7DD5" w:rsidRDefault="00DB4F39" w:rsidP="00DB4F39"/>
    <w:p w14:paraId="0B1BB1EA" w14:textId="3CBDC308" w:rsidR="00DB4F39" w:rsidRPr="000F7DD5" w:rsidRDefault="00DB4F39" w:rsidP="00DB4F39">
      <w:pPr>
        <w:pStyle w:val="bodynumberedlist"/>
        <w:numPr>
          <w:ilvl w:val="0"/>
          <w:numId w:val="48"/>
        </w:numPr>
        <w:jc w:val="left"/>
        <w:rPr>
          <w:rFonts w:ascii="Verdana" w:hAnsi="Verdana"/>
          <w:sz w:val="28"/>
          <w:szCs w:val="28"/>
        </w:rPr>
      </w:pPr>
      <w:r w:rsidRPr="00253356">
        <w:rPr>
          <w:rFonts w:ascii="Verdana" w:hAnsi="Verdana"/>
          <w:b/>
          <w:sz w:val="28"/>
          <w:szCs w:val="28"/>
        </w:rPr>
        <w:t>Prepare to display or demonstrate</w:t>
      </w:r>
      <w:r w:rsidRPr="000F7DD5">
        <w:rPr>
          <w:rFonts w:ascii="Verdana" w:hAnsi="Verdana"/>
          <w:sz w:val="28"/>
          <w:szCs w:val="28"/>
        </w:rPr>
        <w:t xml:space="preserve"> an illusion (optical illusion or simple “magic” trick). </w:t>
      </w:r>
      <w:r w:rsidRPr="00253356">
        <w:rPr>
          <w:rFonts w:ascii="Verdana" w:hAnsi="Verdana"/>
          <w:b/>
          <w:sz w:val="28"/>
          <w:szCs w:val="28"/>
        </w:rPr>
        <w:t>OPTION:</w:t>
      </w:r>
      <w:r w:rsidRPr="000F7DD5">
        <w:rPr>
          <w:rFonts w:ascii="Verdana" w:hAnsi="Verdana"/>
          <w:sz w:val="28"/>
          <w:szCs w:val="28"/>
        </w:rPr>
        <w:t xml:space="preserve"> Enlist a learner or other church member who enjoys doing illusions to prepare one quick example. (Step 1) </w:t>
      </w:r>
    </w:p>
    <w:p w14:paraId="2F7F2BBD" w14:textId="77777777" w:rsidR="00DB4F39" w:rsidRPr="000F7DD5" w:rsidRDefault="00DB4F39" w:rsidP="00DB4F39"/>
    <w:p w14:paraId="408527D0" w14:textId="77777777" w:rsidR="00DB4F39" w:rsidRPr="000F7DD5" w:rsidRDefault="00DB4F39" w:rsidP="00DB4F39">
      <w:pPr>
        <w:pStyle w:val="bodynumberedlist"/>
        <w:jc w:val="left"/>
        <w:rPr>
          <w:rFonts w:ascii="Verdana" w:hAnsi="Verdana"/>
          <w:sz w:val="28"/>
          <w:szCs w:val="28"/>
        </w:rPr>
      </w:pPr>
      <w:r w:rsidRPr="000F7DD5">
        <w:rPr>
          <w:rFonts w:ascii="Verdana" w:hAnsi="Verdana"/>
          <w:sz w:val="28"/>
          <w:szCs w:val="28"/>
        </w:rPr>
        <w:t xml:space="preserve">2. </w:t>
      </w:r>
      <w:r w:rsidRPr="00253356">
        <w:rPr>
          <w:rFonts w:ascii="Verdana" w:hAnsi="Verdana"/>
          <w:b/>
          <w:sz w:val="28"/>
          <w:szCs w:val="28"/>
        </w:rPr>
        <w:t>Enlist a group member</w:t>
      </w:r>
      <w:r w:rsidRPr="000F7DD5">
        <w:rPr>
          <w:rFonts w:ascii="Verdana" w:hAnsi="Verdana"/>
          <w:sz w:val="28"/>
          <w:szCs w:val="28"/>
        </w:rPr>
        <w:t xml:space="preserve"> to share the Civil War illustration from the first four paragraphs of Day Four. (Step 5)</w:t>
      </w:r>
    </w:p>
    <w:p w14:paraId="02E82B43" w14:textId="77777777" w:rsidR="00A47A94" w:rsidRPr="000F7DD5" w:rsidRDefault="00A47A94" w:rsidP="00DB4F39">
      <w:pPr>
        <w:widowControl w:val="0"/>
        <w:autoSpaceDE w:val="0"/>
        <w:autoSpaceDN w:val="0"/>
        <w:adjustRightInd w:val="0"/>
        <w:textAlignment w:val="center"/>
        <w:rPr>
          <w:rFonts w:ascii="Verdana" w:hAnsi="Verdana" w:cs="HorleyOldStyleMTStd-Bold"/>
          <w:b/>
          <w:bCs/>
          <w:color w:val="1F191A"/>
          <w:sz w:val="28"/>
          <w:szCs w:val="28"/>
        </w:rPr>
      </w:pPr>
    </w:p>
    <w:p w14:paraId="15EDF399" w14:textId="3305957B" w:rsidR="00A8177B" w:rsidRPr="000F7DD5" w:rsidRDefault="00A8177B" w:rsidP="00DB4F39">
      <w:pPr>
        <w:pStyle w:val="subhead4"/>
        <w:spacing w:before="0" w:line="240" w:lineRule="auto"/>
        <w:rPr>
          <w:rFonts w:ascii="Verdana" w:hAnsi="Verdana"/>
          <w:sz w:val="28"/>
          <w:szCs w:val="28"/>
        </w:rPr>
      </w:pPr>
      <w:r w:rsidRPr="000F7DD5">
        <w:rPr>
          <w:rFonts w:ascii="Verdana" w:hAnsi="Verdana"/>
          <w:sz w:val="28"/>
          <w:szCs w:val="28"/>
        </w:rPr>
        <w:t>During the Session</w:t>
      </w:r>
    </w:p>
    <w:p w14:paraId="64A6E1C3" w14:textId="77777777" w:rsidR="00F25879" w:rsidRPr="000F7DD5" w:rsidRDefault="00F25879" w:rsidP="00DB4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ronos Pro Caption"/>
          <w:b/>
          <w:bCs/>
          <w:color w:val="1A1818"/>
          <w:sz w:val="28"/>
          <w:szCs w:val="28"/>
        </w:rPr>
      </w:pPr>
    </w:p>
    <w:p w14:paraId="712FE3FB" w14:textId="77777777" w:rsidR="002A631F" w:rsidRPr="000F7DD5" w:rsidRDefault="002E59B3" w:rsidP="00DB4F39">
      <w:pPr>
        <w:widowControl w:val="0"/>
        <w:shd w:val="clear" w:color="auto" w:fill="EEECE1" w:themeFill="background2"/>
        <w:tabs>
          <w:tab w:val="left" w:pos="560"/>
          <w:tab w:val="left" w:pos="1120"/>
          <w:tab w:val="left" w:pos="1440"/>
          <w:tab w:val="left" w:pos="2160"/>
          <w:tab w:val="left" w:pos="2880"/>
        </w:tabs>
        <w:autoSpaceDE w:val="0"/>
        <w:autoSpaceDN w:val="0"/>
        <w:adjustRightInd w:val="0"/>
        <w:rPr>
          <w:rFonts w:ascii="Verdana" w:hAnsi="Verdana" w:cs="Cronos Pro Caption"/>
          <w:b/>
          <w:bCs/>
          <w:color w:val="1A1818"/>
          <w:sz w:val="28"/>
          <w:szCs w:val="28"/>
        </w:rPr>
      </w:pPr>
      <w:r w:rsidRPr="000F7DD5">
        <w:rPr>
          <w:rFonts w:ascii="Verdana" w:hAnsi="Verdana" w:cs="Cronos Pro Caption"/>
          <w:b/>
          <w:bCs/>
          <w:color w:val="1A1818"/>
          <w:sz w:val="28"/>
          <w:szCs w:val="28"/>
        </w:rPr>
        <w:t xml:space="preserve">Step </w:t>
      </w:r>
      <w:r w:rsidR="00A84594" w:rsidRPr="000F7DD5">
        <w:rPr>
          <w:rFonts w:ascii="Verdana" w:hAnsi="Verdana" w:cs="Cronos Pro Caption"/>
          <w:b/>
          <w:bCs/>
          <w:color w:val="1A1818"/>
          <w:sz w:val="28"/>
          <w:szCs w:val="28"/>
        </w:rPr>
        <w:t xml:space="preserve">1.  </w:t>
      </w:r>
      <w:r w:rsidR="009F61DC" w:rsidRPr="000F7DD5">
        <w:rPr>
          <w:rFonts w:ascii="Verdana" w:hAnsi="Verdana" w:cs="Cronos Pro Caption"/>
          <w:b/>
          <w:bCs/>
          <w:color w:val="1A1818"/>
          <w:sz w:val="28"/>
          <w:szCs w:val="28"/>
        </w:rPr>
        <w:t>Introduction</w:t>
      </w:r>
      <w:r w:rsidR="0088454A" w:rsidRPr="000F7DD5">
        <w:rPr>
          <w:rFonts w:ascii="Verdana" w:hAnsi="Verdana" w:cs="Cronos Pro Caption"/>
          <w:b/>
          <w:bCs/>
          <w:color w:val="1A1818"/>
          <w:sz w:val="28"/>
          <w:szCs w:val="28"/>
        </w:rPr>
        <w:t xml:space="preserve"> /</w:t>
      </w:r>
      <w:r w:rsidR="002A631F" w:rsidRPr="000F7DD5">
        <w:rPr>
          <w:rFonts w:ascii="Verdana" w:hAnsi="Verdana" w:cs="Cronos Pro Caption"/>
          <w:b/>
          <w:bCs/>
          <w:color w:val="1A1818"/>
          <w:sz w:val="28"/>
          <w:szCs w:val="28"/>
        </w:rPr>
        <w:t xml:space="preserve"> Discussion Starter</w:t>
      </w:r>
      <w:r w:rsidR="002A631F" w:rsidRPr="000F7DD5">
        <w:rPr>
          <w:rFonts w:ascii="Verdana" w:hAnsi="Verdana" w:cs="Cronos Pro Caption"/>
          <w:b/>
          <w:bCs/>
          <w:color w:val="1A1818"/>
          <w:sz w:val="28"/>
          <w:szCs w:val="28"/>
        </w:rPr>
        <w:tab/>
      </w:r>
      <w:r w:rsidR="002A631F" w:rsidRPr="000F7DD5">
        <w:rPr>
          <w:rFonts w:ascii="Verdana" w:hAnsi="Verdana" w:cs="Cronos Pro Caption"/>
          <w:b/>
          <w:bCs/>
          <w:color w:val="1A1818"/>
          <w:sz w:val="28"/>
          <w:szCs w:val="28"/>
        </w:rPr>
        <w:tab/>
      </w:r>
      <w:r w:rsidR="002A631F" w:rsidRPr="000F7DD5">
        <w:rPr>
          <w:rFonts w:ascii="Verdana" w:hAnsi="Verdana" w:cs="Cronos Pro Caption"/>
          <w:b/>
          <w:bCs/>
          <w:color w:val="1A1818"/>
          <w:sz w:val="28"/>
          <w:szCs w:val="28"/>
        </w:rPr>
        <w:tab/>
      </w:r>
    </w:p>
    <w:p w14:paraId="1EDAE6CA" w14:textId="1F76E0DF" w:rsidR="00CE3A40" w:rsidRPr="000F7DD5" w:rsidRDefault="001C28FD" w:rsidP="00DB4F39">
      <w:pPr>
        <w:rPr>
          <w:rFonts w:ascii="Verdana" w:hAnsi="Verdana" w:cstheme="majorHAnsi"/>
          <w:sz w:val="28"/>
          <w:szCs w:val="28"/>
        </w:rPr>
      </w:pPr>
      <w:r w:rsidRPr="000F7DD5">
        <w:rPr>
          <w:rStyle w:val="italic"/>
          <w:rFonts w:ascii="Verdana" w:hAnsi="Verdana" w:cstheme="majorHAnsi"/>
          <w:i w:val="0"/>
          <w:iCs w:val="0"/>
          <w:sz w:val="28"/>
          <w:szCs w:val="28"/>
        </w:rPr>
        <w:t xml:space="preserve"> </w:t>
      </w:r>
    </w:p>
    <w:p w14:paraId="2633EB10" w14:textId="77777777" w:rsidR="000F7DD5" w:rsidRPr="000F7DD5" w:rsidRDefault="00DB4F39" w:rsidP="00DB4F39">
      <w:pPr>
        <w:pStyle w:val="bodynumberedlist"/>
        <w:ind w:left="0" w:firstLine="0"/>
        <w:rPr>
          <w:rFonts w:ascii="Verdana" w:hAnsi="Verdana"/>
          <w:sz w:val="28"/>
          <w:szCs w:val="28"/>
        </w:rPr>
      </w:pPr>
      <w:r w:rsidRPr="000F7DD5">
        <w:rPr>
          <w:rFonts w:ascii="Verdana" w:hAnsi="Verdana"/>
          <w:b/>
          <w:sz w:val="28"/>
          <w:szCs w:val="28"/>
        </w:rPr>
        <w:t>Show or perform</w:t>
      </w:r>
      <w:r w:rsidRPr="000F7DD5">
        <w:rPr>
          <w:rFonts w:ascii="Verdana" w:hAnsi="Verdana"/>
          <w:sz w:val="28"/>
          <w:szCs w:val="28"/>
        </w:rPr>
        <w:t xml:space="preserve"> your prepared illusion (or </w:t>
      </w:r>
      <w:r w:rsidRPr="00253356">
        <w:rPr>
          <w:rFonts w:ascii="Verdana" w:hAnsi="Verdana"/>
          <w:b/>
          <w:sz w:val="28"/>
          <w:szCs w:val="28"/>
        </w:rPr>
        <w:t>call on</w:t>
      </w:r>
      <w:r w:rsidRPr="000F7DD5">
        <w:rPr>
          <w:rFonts w:ascii="Verdana" w:hAnsi="Verdana"/>
          <w:sz w:val="28"/>
          <w:szCs w:val="28"/>
        </w:rPr>
        <w:t xml:space="preserve"> the enlisted adult). </w:t>
      </w:r>
    </w:p>
    <w:p w14:paraId="55B4BEBE" w14:textId="77777777" w:rsidR="000F7DD5" w:rsidRPr="000F7DD5" w:rsidRDefault="000F7DD5" w:rsidP="00DB4F39">
      <w:pPr>
        <w:pStyle w:val="bodynumberedlist"/>
        <w:ind w:left="0" w:firstLine="0"/>
        <w:rPr>
          <w:rFonts w:ascii="Verdana" w:hAnsi="Verdana"/>
          <w:sz w:val="28"/>
          <w:szCs w:val="28"/>
        </w:rPr>
      </w:pPr>
    </w:p>
    <w:p w14:paraId="12066B73" w14:textId="77777777" w:rsidR="000F7DD5" w:rsidRPr="000F7DD5" w:rsidRDefault="00DB4F39" w:rsidP="00DB4F39">
      <w:pPr>
        <w:pStyle w:val="bodynumberedlist"/>
        <w:ind w:left="0" w:firstLine="0"/>
        <w:rPr>
          <w:rFonts w:ascii="Verdana" w:hAnsi="Verdana"/>
          <w:sz w:val="28"/>
          <w:szCs w:val="28"/>
        </w:rPr>
      </w:pPr>
      <w:r w:rsidRPr="000F7DD5">
        <w:rPr>
          <w:rFonts w:ascii="Verdana" w:hAnsi="Verdana"/>
          <w:b/>
          <w:sz w:val="28"/>
          <w:szCs w:val="28"/>
        </w:rPr>
        <w:t>Guide participants to share</w:t>
      </w:r>
      <w:r w:rsidRPr="000F7DD5">
        <w:rPr>
          <w:rFonts w:ascii="Verdana" w:hAnsi="Verdana"/>
          <w:sz w:val="28"/>
          <w:szCs w:val="28"/>
        </w:rPr>
        <w:t xml:space="preserve"> answers to Day One Discussion Question (p. 18). </w:t>
      </w:r>
    </w:p>
    <w:p w14:paraId="1E851048" w14:textId="77777777" w:rsidR="000F7DD5" w:rsidRPr="000F7DD5" w:rsidRDefault="000F7DD5" w:rsidP="00DB4F39">
      <w:pPr>
        <w:pStyle w:val="bodynumberedlist"/>
        <w:ind w:left="0" w:firstLine="0"/>
        <w:rPr>
          <w:rFonts w:ascii="Verdana" w:hAnsi="Verdana"/>
          <w:sz w:val="28"/>
          <w:szCs w:val="28"/>
        </w:rPr>
      </w:pPr>
    </w:p>
    <w:p w14:paraId="71CE5233" w14:textId="77777777" w:rsidR="000F7DD5" w:rsidRPr="000F7DD5" w:rsidRDefault="00DB4F39" w:rsidP="00DB4F39">
      <w:pPr>
        <w:pStyle w:val="bodynumberedlist"/>
        <w:ind w:left="0" w:firstLine="0"/>
        <w:rPr>
          <w:rFonts w:ascii="Verdana" w:hAnsi="Verdana"/>
          <w:sz w:val="28"/>
          <w:szCs w:val="28"/>
        </w:rPr>
      </w:pPr>
      <w:r w:rsidRPr="000F7DD5">
        <w:rPr>
          <w:rFonts w:ascii="Verdana" w:hAnsi="Verdana"/>
          <w:b/>
          <w:sz w:val="28"/>
          <w:szCs w:val="28"/>
        </w:rPr>
        <w:lastRenderedPageBreak/>
        <w:t>Acknowledge</w:t>
      </w:r>
      <w:r w:rsidRPr="000F7DD5">
        <w:rPr>
          <w:rFonts w:ascii="Verdana" w:hAnsi="Verdana"/>
          <w:sz w:val="28"/>
          <w:szCs w:val="28"/>
        </w:rPr>
        <w:t xml:space="preserve"> that most people enjoy illusions. </w:t>
      </w:r>
    </w:p>
    <w:p w14:paraId="5CC55679" w14:textId="77777777" w:rsidR="000F7DD5" w:rsidRPr="000F7DD5" w:rsidRDefault="000F7DD5" w:rsidP="00DB4F39">
      <w:pPr>
        <w:pStyle w:val="bodynumberedlist"/>
        <w:ind w:left="0" w:firstLine="0"/>
        <w:rPr>
          <w:rFonts w:ascii="Verdana" w:hAnsi="Verdana"/>
          <w:sz w:val="28"/>
          <w:szCs w:val="28"/>
        </w:rPr>
      </w:pPr>
    </w:p>
    <w:p w14:paraId="35D7D2B4" w14:textId="77777777" w:rsidR="000F7DD5" w:rsidRDefault="00DB4F39" w:rsidP="00DB4F39">
      <w:pPr>
        <w:pStyle w:val="bodynumberedlist"/>
        <w:ind w:left="0" w:firstLine="0"/>
        <w:rPr>
          <w:rFonts w:ascii="Verdana" w:hAnsi="Verdana"/>
          <w:sz w:val="28"/>
          <w:szCs w:val="28"/>
        </w:rPr>
      </w:pPr>
      <w:r w:rsidRPr="000F7DD5">
        <w:rPr>
          <w:rFonts w:ascii="Verdana" w:hAnsi="Verdana"/>
          <w:b/>
          <w:sz w:val="28"/>
          <w:szCs w:val="28"/>
        </w:rPr>
        <w:t xml:space="preserve">Ask </w:t>
      </w:r>
      <w:r w:rsidRPr="000F7DD5">
        <w:rPr>
          <w:rFonts w:ascii="Verdana" w:hAnsi="Verdana"/>
          <w:sz w:val="28"/>
          <w:szCs w:val="28"/>
        </w:rPr>
        <w:t xml:space="preserve">what makes illusions so fascinating. </w:t>
      </w:r>
    </w:p>
    <w:p w14:paraId="28805E98" w14:textId="77777777" w:rsidR="000F7DD5" w:rsidRDefault="000F7DD5" w:rsidP="00DB4F39">
      <w:pPr>
        <w:pStyle w:val="bodynumberedlist"/>
        <w:ind w:left="0" w:firstLine="0"/>
        <w:rPr>
          <w:rFonts w:ascii="Verdana" w:hAnsi="Verdana"/>
          <w:sz w:val="28"/>
          <w:szCs w:val="28"/>
        </w:rPr>
      </w:pPr>
    </w:p>
    <w:p w14:paraId="19934C02" w14:textId="33BB0375" w:rsidR="000F7DD5" w:rsidRPr="000F7DD5" w:rsidRDefault="00DB4F39" w:rsidP="00DB4F39">
      <w:pPr>
        <w:pStyle w:val="bodynumberedlist"/>
        <w:ind w:left="0" w:firstLine="0"/>
        <w:rPr>
          <w:rFonts w:ascii="Verdana" w:hAnsi="Verdana"/>
          <w:sz w:val="28"/>
          <w:szCs w:val="28"/>
        </w:rPr>
      </w:pPr>
      <w:r w:rsidRPr="000F7DD5">
        <w:rPr>
          <w:rFonts w:ascii="Verdana" w:hAnsi="Verdana"/>
          <w:sz w:val="28"/>
          <w:szCs w:val="28"/>
        </w:rPr>
        <w:t xml:space="preserve">After brief discussion, </w:t>
      </w:r>
      <w:r w:rsidRPr="000F7DD5">
        <w:rPr>
          <w:rFonts w:ascii="Verdana" w:hAnsi="Verdana"/>
          <w:b/>
          <w:sz w:val="28"/>
          <w:szCs w:val="28"/>
        </w:rPr>
        <w:t>raise the question</w:t>
      </w:r>
      <w:r w:rsidRPr="000F7DD5">
        <w:rPr>
          <w:rFonts w:ascii="Verdana" w:hAnsi="Verdana"/>
          <w:sz w:val="28"/>
          <w:szCs w:val="28"/>
        </w:rPr>
        <w:t xml:space="preserve"> of whether Christians ever experience religious illusions. </w:t>
      </w:r>
    </w:p>
    <w:p w14:paraId="64230D7A" w14:textId="77777777" w:rsidR="000F7DD5" w:rsidRPr="000F7DD5" w:rsidRDefault="000F7DD5" w:rsidP="00DB4F39">
      <w:pPr>
        <w:pStyle w:val="bodynumberedlist"/>
        <w:ind w:left="0" w:firstLine="0"/>
        <w:rPr>
          <w:rFonts w:ascii="Verdana" w:hAnsi="Verdana"/>
          <w:sz w:val="28"/>
          <w:szCs w:val="28"/>
        </w:rPr>
      </w:pPr>
    </w:p>
    <w:p w14:paraId="2FC8DDDC" w14:textId="77777777" w:rsidR="000F7DD5" w:rsidRPr="000F7DD5" w:rsidRDefault="00DB4F39" w:rsidP="00DB4F39">
      <w:pPr>
        <w:pStyle w:val="bodynumberedlist"/>
        <w:ind w:left="0" w:firstLine="0"/>
        <w:rPr>
          <w:rFonts w:ascii="Verdana" w:hAnsi="Verdana"/>
          <w:sz w:val="28"/>
          <w:szCs w:val="28"/>
        </w:rPr>
      </w:pPr>
      <w:r w:rsidRPr="000F7DD5">
        <w:rPr>
          <w:rFonts w:ascii="Verdana" w:hAnsi="Verdana"/>
          <w:b/>
          <w:sz w:val="28"/>
          <w:szCs w:val="28"/>
        </w:rPr>
        <w:t>Probe thinking by asking</w:t>
      </w:r>
      <w:r w:rsidRPr="000F7DD5">
        <w:rPr>
          <w:rFonts w:ascii="Verdana" w:hAnsi="Verdana"/>
          <w:sz w:val="28"/>
          <w:szCs w:val="28"/>
        </w:rPr>
        <w:t xml:space="preserve"> what elements might be necessary for a religious illusion to occur. </w:t>
      </w:r>
    </w:p>
    <w:p w14:paraId="76D3C920" w14:textId="77777777" w:rsidR="000F7DD5" w:rsidRPr="000F7DD5" w:rsidRDefault="000F7DD5" w:rsidP="00DB4F39">
      <w:pPr>
        <w:pStyle w:val="bodynumberedlist"/>
        <w:ind w:left="0" w:firstLine="0"/>
        <w:rPr>
          <w:rFonts w:ascii="Verdana" w:hAnsi="Verdana"/>
          <w:sz w:val="28"/>
          <w:szCs w:val="28"/>
        </w:rPr>
      </w:pPr>
    </w:p>
    <w:p w14:paraId="364B5047" w14:textId="47F400E9" w:rsidR="00AB6892" w:rsidRPr="000F7DD5" w:rsidRDefault="00DB4F39" w:rsidP="00DB4F39">
      <w:pPr>
        <w:pStyle w:val="bodynumberedlist"/>
        <w:ind w:left="0" w:firstLine="0"/>
        <w:rPr>
          <w:rFonts w:ascii="Verdana" w:hAnsi="Verdana"/>
          <w:sz w:val="28"/>
          <w:szCs w:val="28"/>
        </w:rPr>
      </w:pPr>
      <w:r w:rsidRPr="000F7DD5">
        <w:rPr>
          <w:rFonts w:ascii="Verdana" w:hAnsi="Verdana"/>
          <w:b/>
          <w:sz w:val="28"/>
          <w:szCs w:val="28"/>
        </w:rPr>
        <w:t xml:space="preserve">Ask </w:t>
      </w:r>
      <w:r w:rsidRPr="000F7DD5">
        <w:rPr>
          <w:rFonts w:ascii="Verdana" w:hAnsi="Verdana"/>
          <w:sz w:val="28"/>
          <w:szCs w:val="28"/>
        </w:rPr>
        <w:t xml:space="preserve">what the discussion of illusions might have to do with a study like the current one from </w:t>
      </w:r>
      <w:r w:rsidRPr="000F7DD5">
        <w:rPr>
          <w:rStyle w:val="italic"/>
          <w:rFonts w:ascii="Verdana" w:hAnsi="Verdana"/>
          <w:i w:val="0"/>
          <w:sz w:val="28"/>
          <w:szCs w:val="28"/>
        </w:rPr>
        <w:t>Truth and Lies.</w:t>
      </w:r>
    </w:p>
    <w:p w14:paraId="25A863E4" w14:textId="77777777" w:rsidR="006D3030" w:rsidRPr="000F7DD5" w:rsidRDefault="006D3030" w:rsidP="00DB4F39"/>
    <w:p w14:paraId="5AD819B1" w14:textId="51469668" w:rsidR="002A631F" w:rsidRPr="000F7DD5" w:rsidRDefault="002A631F" w:rsidP="00DB4F39">
      <w:pPr>
        <w:shd w:val="clear" w:color="auto" w:fill="EEECE1" w:themeFill="background2"/>
        <w:ind w:left="2880" w:hanging="2880"/>
        <w:rPr>
          <w:rFonts w:ascii="Verdana" w:hAnsi="Verdana" w:cs="HorleyOldStyleMTStd"/>
          <w:color w:val="000000"/>
          <w:sz w:val="28"/>
          <w:szCs w:val="28"/>
        </w:rPr>
      </w:pPr>
      <w:r w:rsidRPr="000F7DD5">
        <w:rPr>
          <w:rFonts w:ascii="Verdana" w:hAnsi="Verdana" w:cs="Cronos Pro Caption"/>
          <w:b/>
          <w:bCs/>
          <w:color w:val="1A1818"/>
          <w:sz w:val="28"/>
          <w:szCs w:val="28"/>
        </w:rPr>
        <w:t xml:space="preserve">Step 2. </w:t>
      </w:r>
      <w:r w:rsidR="00C0744C" w:rsidRPr="000F7DD5">
        <w:rPr>
          <w:rFonts w:ascii="Verdana" w:hAnsi="Verdana" w:cs="Cronos Pro Caption"/>
          <w:b/>
          <w:bCs/>
          <w:color w:val="1A1818"/>
          <w:sz w:val="28"/>
          <w:szCs w:val="28"/>
        </w:rPr>
        <w:t xml:space="preserve">Day One – </w:t>
      </w:r>
      <w:r w:rsidR="00DB4F39" w:rsidRPr="000F7DD5">
        <w:rPr>
          <w:rFonts w:ascii="Verdana" w:hAnsi="Verdana" w:cs="Cronos Pro Caption"/>
          <w:b/>
          <w:bCs/>
          <w:color w:val="1A1818"/>
          <w:sz w:val="28"/>
          <w:szCs w:val="28"/>
        </w:rPr>
        <w:t>The Illusion</w:t>
      </w:r>
    </w:p>
    <w:p w14:paraId="4A4D4121" w14:textId="77777777" w:rsidR="00F472BA" w:rsidRPr="000F7DD5" w:rsidRDefault="00F472BA" w:rsidP="00DB4F39">
      <w:pPr>
        <w:pStyle w:val="bodynumberedlist"/>
        <w:spacing w:line="240" w:lineRule="auto"/>
        <w:ind w:left="0" w:firstLine="0"/>
        <w:jc w:val="left"/>
        <w:rPr>
          <w:rFonts w:ascii="Verdana" w:hAnsi="Verdana"/>
          <w:spacing w:val="-2"/>
          <w:sz w:val="28"/>
          <w:szCs w:val="28"/>
        </w:rPr>
      </w:pPr>
    </w:p>
    <w:p w14:paraId="099881EF" w14:textId="77777777" w:rsidR="00B974BF" w:rsidRDefault="003F3294" w:rsidP="00DB4F39">
      <w:pPr>
        <w:widowControl w:val="0"/>
        <w:autoSpaceDE w:val="0"/>
        <w:autoSpaceDN w:val="0"/>
        <w:adjustRightInd w:val="0"/>
        <w:spacing w:line="300" w:lineRule="atLeast"/>
        <w:textAlignment w:val="center"/>
        <w:rPr>
          <w:rFonts w:ascii="Verdana" w:hAnsi="Verdana"/>
          <w:sz w:val="28"/>
          <w:szCs w:val="28"/>
        </w:rPr>
      </w:pPr>
      <w:r w:rsidRPr="00B974BF">
        <w:rPr>
          <w:rFonts w:ascii="Verdana" w:hAnsi="Verdana"/>
          <w:b/>
          <w:sz w:val="28"/>
          <w:szCs w:val="28"/>
        </w:rPr>
        <w:t>Invite a volunteer to read</w:t>
      </w:r>
      <w:r w:rsidRPr="000F7DD5">
        <w:rPr>
          <w:rFonts w:ascii="Verdana" w:hAnsi="Verdana"/>
          <w:sz w:val="28"/>
          <w:szCs w:val="28"/>
        </w:rPr>
        <w:t xml:space="preserve"> the Alfred Lord Tennyson quote (p. 18). </w:t>
      </w:r>
    </w:p>
    <w:p w14:paraId="10A07DBF" w14:textId="77777777" w:rsidR="00B974BF" w:rsidRDefault="00B974BF" w:rsidP="00DB4F39">
      <w:pPr>
        <w:widowControl w:val="0"/>
        <w:autoSpaceDE w:val="0"/>
        <w:autoSpaceDN w:val="0"/>
        <w:adjustRightInd w:val="0"/>
        <w:spacing w:line="300" w:lineRule="atLeast"/>
        <w:textAlignment w:val="center"/>
        <w:rPr>
          <w:rFonts w:ascii="Verdana" w:hAnsi="Verdana"/>
          <w:sz w:val="28"/>
          <w:szCs w:val="28"/>
        </w:rPr>
      </w:pPr>
    </w:p>
    <w:p w14:paraId="7804D496" w14:textId="77777777" w:rsidR="00B974BF" w:rsidRPr="00B974BF" w:rsidRDefault="003F3294" w:rsidP="00DB4F39">
      <w:pPr>
        <w:widowControl w:val="0"/>
        <w:autoSpaceDE w:val="0"/>
        <w:autoSpaceDN w:val="0"/>
        <w:adjustRightInd w:val="0"/>
        <w:spacing w:line="300" w:lineRule="atLeast"/>
        <w:textAlignment w:val="center"/>
        <w:rPr>
          <w:rFonts w:ascii="Verdana" w:hAnsi="Verdana"/>
          <w:b/>
          <w:sz w:val="28"/>
          <w:szCs w:val="28"/>
        </w:rPr>
      </w:pPr>
      <w:r w:rsidRPr="00B974BF">
        <w:rPr>
          <w:rFonts w:ascii="Verdana" w:hAnsi="Verdana"/>
          <w:b/>
          <w:sz w:val="28"/>
          <w:szCs w:val="28"/>
        </w:rPr>
        <w:t xml:space="preserve">Ask: </w:t>
      </w:r>
    </w:p>
    <w:p w14:paraId="31E5B650" w14:textId="77777777" w:rsidR="00B974BF" w:rsidRPr="00B974BF" w:rsidRDefault="003F3294" w:rsidP="00B974BF">
      <w:pPr>
        <w:pStyle w:val="ListParagraph"/>
        <w:widowControl w:val="0"/>
        <w:numPr>
          <w:ilvl w:val="0"/>
          <w:numId w:val="49"/>
        </w:numPr>
        <w:autoSpaceDE w:val="0"/>
        <w:autoSpaceDN w:val="0"/>
        <w:adjustRightInd w:val="0"/>
        <w:spacing w:line="300" w:lineRule="atLeast"/>
        <w:textAlignment w:val="center"/>
        <w:rPr>
          <w:rStyle w:val="italic"/>
          <w:rFonts w:ascii="Verdana" w:hAnsi="Verdana"/>
          <w:i w:val="0"/>
          <w:sz w:val="28"/>
          <w:szCs w:val="28"/>
        </w:rPr>
      </w:pPr>
      <w:r w:rsidRPr="00B974BF">
        <w:rPr>
          <w:rStyle w:val="italic"/>
          <w:rFonts w:ascii="Verdana" w:hAnsi="Verdana"/>
          <w:i w:val="0"/>
          <w:sz w:val="28"/>
          <w:szCs w:val="28"/>
        </w:rPr>
        <w:t xml:space="preserve">Was Tennyson correct? </w:t>
      </w:r>
    </w:p>
    <w:p w14:paraId="314018C4" w14:textId="77777777" w:rsidR="00B974BF" w:rsidRPr="00B974BF" w:rsidRDefault="003F3294" w:rsidP="00B974BF">
      <w:pPr>
        <w:pStyle w:val="ListParagraph"/>
        <w:widowControl w:val="0"/>
        <w:numPr>
          <w:ilvl w:val="0"/>
          <w:numId w:val="49"/>
        </w:numPr>
        <w:autoSpaceDE w:val="0"/>
        <w:autoSpaceDN w:val="0"/>
        <w:adjustRightInd w:val="0"/>
        <w:spacing w:line="300" w:lineRule="atLeast"/>
        <w:textAlignment w:val="center"/>
        <w:rPr>
          <w:rFonts w:ascii="Verdana" w:hAnsi="Verdana"/>
          <w:sz w:val="28"/>
          <w:szCs w:val="28"/>
        </w:rPr>
      </w:pPr>
      <w:r w:rsidRPr="00B974BF">
        <w:rPr>
          <w:rStyle w:val="italic"/>
          <w:rFonts w:ascii="Verdana" w:hAnsi="Verdana"/>
          <w:i w:val="0"/>
          <w:sz w:val="28"/>
          <w:szCs w:val="28"/>
        </w:rPr>
        <w:t>Why would “half a truth” be “the blackest of lies”?</w:t>
      </w:r>
      <w:r w:rsidRPr="00B974BF">
        <w:rPr>
          <w:rFonts w:ascii="Verdana" w:hAnsi="Verdana"/>
          <w:sz w:val="28"/>
          <w:szCs w:val="28"/>
        </w:rPr>
        <w:t xml:space="preserve"> </w:t>
      </w:r>
    </w:p>
    <w:p w14:paraId="1EC9F401" w14:textId="77777777" w:rsidR="00B974BF" w:rsidRDefault="00B974BF" w:rsidP="00DB4F39">
      <w:pPr>
        <w:widowControl w:val="0"/>
        <w:autoSpaceDE w:val="0"/>
        <w:autoSpaceDN w:val="0"/>
        <w:adjustRightInd w:val="0"/>
        <w:spacing w:line="300" w:lineRule="atLeast"/>
        <w:textAlignment w:val="center"/>
        <w:rPr>
          <w:rFonts w:ascii="Verdana" w:hAnsi="Verdana"/>
          <w:sz w:val="28"/>
          <w:szCs w:val="28"/>
        </w:rPr>
      </w:pPr>
    </w:p>
    <w:p w14:paraId="44A28988" w14:textId="77777777" w:rsidR="00B974BF" w:rsidRPr="003741EF" w:rsidRDefault="003F3294" w:rsidP="00DB4F39">
      <w:pPr>
        <w:widowControl w:val="0"/>
        <w:autoSpaceDE w:val="0"/>
        <w:autoSpaceDN w:val="0"/>
        <w:adjustRightInd w:val="0"/>
        <w:spacing w:line="300" w:lineRule="atLeast"/>
        <w:textAlignment w:val="center"/>
        <w:rPr>
          <w:rFonts w:ascii="Verdana" w:hAnsi="Verdana"/>
          <w:sz w:val="28"/>
          <w:szCs w:val="28"/>
        </w:rPr>
      </w:pPr>
      <w:r w:rsidRPr="00B974BF">
        <w:rPr>
          <w:rFonts w:ascii="Verdana" w:hAnsi="Verdana"/>
          <w:b/>
          <w:sz w:val="28"/>
          <w:szCs w:val="28"/>
        </w:rPr>
        <w:t>Read</w:t>
      </w:r>
      <w:r w:rsidRPr="000F7DD5">
        <w:rPr>
          <w:rFonts w:ascii="Verdana" w:hAnsi="Verdana"/>
          <w:sz w:val="28"/>
          <w:szCs w:val="28"/>
        </w:rPr>
        <w:t xml:space="preserve"> the last paragraph on page 18 and </w:t>
      </w:r>
      <w:r w:rsidRPr="00B974BF">
        <w:rPr>
          <w:rFonts w:ascii="Verdana" w:hAnsi="Verdana"/>
          <w:b/>
          <w:sz w:val="28"/>
          <w:szCs w:val="28"/>
        </w:rPr>
        <w:t xml:space="preserve">invite </w:t>
      </w:r>
      <w:r w:rsidRPr="003741EF">
        <w:rPr>
          <w:rFonts w:ascii="Verdana" w:hAnsi="Verdana"/>
          <w:sz w:val="28"/>
          <w:szCs w:val="28"/>
        </w:rPr>
        <w:t xml:space="preserve">reactions and discussion. </w:t>
      </w:r>
    </w:p>
    <w:p w14:paraId="7D1514EB" w14:textId="77777777" w:rsidR="00B974BF" w:rsidRDefault="00B974BF" w:rsidP="00DB4F39">
      <w:pPr>
        <w:widowControl w:val="0"/>
        <w:autoSpaceDE w:val="0"/>
        <w:autoSpaceDN w:val="0"/>
        <w:adjustRightInd w:val="0"/>
        <w:spacing w:line="300" w:lineRule="atLeast"/>
        <w:textAlignment w:val="center"/>
        <w:rPr>
          <w:rFonts w:ascii="Verdana" w:hAnsi="Verdana"/>
          <w:sz w:val="28"/>
          <w:szCs w:val="28"/>
        </w:rPr>
      </w:pPr>
    </w:p>
    <w:p w14:paraId="2CD084DE" w14:textId="77777777" w:rsidR="00B974BF" w:rsidRDefault="003F3294" w:rsidP="00DB4F39">
      <w:pPr>
        <w:widowControl w:val="0"/>
        <w:autoSpaceDE w:val="0"/>
        <w:autoSpaceDN w:val="0"/>
        <w:adjustRightInd w:val="0"/>
        <w:spacing w:line="300" w:lineRule="atLeast"/>
        <w:textAlignment w:val="center"/>
        <w:rPr>
          <w:rFonts w:ascii="Verdana" w:hAnsi="Verdana"/>
          <w:sz w:val="28"/>
          <w:szCs w:val="28"/>
        </w:rPr>
      </w:pPr>
      <w:r w:rsidRPr="00B974BF">
        <w:rPr>
          <w:rFonts w:ascii="Verdana" w:hAnsi="Verdana"/>
          <w:b/>
          <w:sz w:val="28"/>
          <w:szCs w:val="28"/>
        </w:rPr>
        <w:t xml:space="preserve">Direct participants </w:t>
      </w:r>
      <w:r w:rsidRPr="00B974BF">
        <w:rPr>
          <w:rFonts w:ascii="Verdana" w:hAnsi="Verdana"/>
          <w:sz w:val="28"/>
          <w:szCs w:val="28"/>
        </w:rPr>
        <w:t>to read</w:t>
      </w:r>
      <w:r w:rsidRPr="000F7DD5">
        <w:rPr>
          <w:rFonts w:ascii="Verdana" w:hAnsi="Verdana"/>
          <w:sz w:val="28"/>
          <w:szCs w:val="28"/>
        </w:rPr>
        <w:t xml:space="preserve"> Matthew 4:5-7 and identify where in the passage they see “deception,” “mystery,” and “the spectacular.” </w:t>
      </w:r>
    </w:p>
    <w:p w14:paraId="6C8C449A" w14:textId="77777777" w:rsidR="00B974BF" w:rsidRDefault="00B974BF" w:rsidP="00DB4F39">
      <w:pPr>
        <w:widowControl w:val="0"/>
        <w:autoSpaceDE w:val="0"/>
        <w:autoSpaceDN w:val="0"/>
        <w:adjustRightInd w:val="0"/>
        <w:spacing w:line="300" w:lineRule="atLeast"/>
        <w:textAlignment w:val="center"/>
        <w:rPr>
          <w:rFonts w:ascii="Verdana" w:hAnsi="Verdana"/>
          <w:sz w:val="28"/>
          <w:szCs w:val="28"/>
        </w:rPr>
      </w:pPr>
    </w:p>
    <w:p w14:paraId="5C30C081" w14:textId="77777777" w:rsidR="00B974BF" w:rsidRDefault="003F3294" w:rsidP="00DB4F39">
      <w:pPr>
        <w:widowControl w:val="0"/>
        <w:autoSpaceDE w:val="0"/>
        <w:autoSpaceDN w:val="0"/>
        <w:adjustRightInd w:val="0"/>
        <w:spacing w:line="300" w:lineRule="atLeast"/>
        <w:textAlignment w:val="center"/>
        <w:rPr>
          <w:rFonts w:ascii="Verdana" w:hAnsi="Verdana"/>
          <w:sz w:val="28"/>
          <w:szCs w:val="28"/>
        </w:rPr>
      </w:pPr>
      <w:r w:rsidRPr="00B974BF">
        <w:rPr>
          <w:rFonts w:ascii="Verdana" w:hAnsi="Verdana"/>
          <w:b/>
          <w:sz w:val="28"/>
          <w:szCs w:val="28"/>
        </w:rPr>
        <w:t>Acknowledge</w:t>
      </w:r>
      <w:r w:rsidRPr="000F7DD5">
        <w:rPr>
          <w:rFonts w:ascii="Verdana" w:hAnsi="Verdana"/>
          <w:sz w:val="28"/>
          <w:szCs w:val="28"/>
        </w:rPr>
        <w:t xml:space="preserve"> Satan’s showmanship and ability to mimic some of the works of God (think of the early plagues in Egypt duplicated by Pharaoh’s men) and religious experiences of people. </w:t>
      </w:r>
    </w:p>
    <w:p w14:paraId="5E346FBB" w14:textId="77777777" w:rsidR="00B974BF" w:rsidRDefault="00B974BF" w:rsidP="00DB4F39">
      <w:pPr>
        <w:widowControl w:val="0"/>
        <w:autoSpaceDE w:val="0"/>
        <w:autoSpaceDN w:val="0"/>
        <w:adjustRightInd w:val="0"/>
        <w:spacing w:line="300" w:lineRule="atLeast"/>
        <w:textAlignment w:val="center"/>
        <w:rPr>
          <w:rFonts w:ascii="Verdana" w:hAnsi="Verdana"/>
          <w:sz w:val="28"/>
          <w:szCs w:val="28"/>
        </w:rPr>
      </w:pPr>
    </w:p>
    <w:p w14:paraId="55A7B4B5" w14:textId="5555F8BE" w:rsidR="006A5904" w:rsidRPr="000F7DD5" w:rsidRDefault="003F3294" w:rsidP="00DB4F39">
      <w:pPr>
        <w:widowControl w:val="0"/>
        <w:autoSpaceDE w:val="0"/>
        <w:autoSpaceDN w:val="0"/>
        <w:adjustRightInd w:val="0"/>
        <w:spacing w:line="300" w:lineRule="atLeast"/>
        <w:textAlignment w:val="center"/>
        <w:rPr>
          <w:rFonts w:ascii="Verdana" w:hAnsi="Verdana" w:cs="HorleyOldStyleMTStd"/>
          <w:color w:val="000000"/>
          <w:sz w:val="28"/>
          <w:szCs w:val="28"/>
        </w:rPr>
      </w:pPr>
      <w:r w:rsidRPr="00B974BF">
        <w:rPr>
          <w:rFonts w:ascii="Verdana" w:hAnsi="Verdana"/>
          <w:b/>
          <w:sz w:val="28"/>
          <w:szCs w:val="28"/>
        </w:rPr>
        <w:t xml:space="preserve">As a group, answer </w:t>
      </w:r>
      <w:r w:rsidRPr="000F7DD5">
        <w:rPr>
          <w:rFonts w:ascii="Verdana" w:hAnsi="Verdana"/>
          <w:sz w:val="28"/>
          <w:szCs w:val="28"/>
        </w:rPr>
        <w:t>Day One activity 1 (p. 19).</w:t>
      </w:r>
    </w:p>
    <w:p w14:paraId="48CEDE3C" w14:textId="77777777" w:rsidR="00442EA3" w:rsidRPr="000F7DD5" w:rsidRDefault="00442EA3" w:rsidP="00DB4F39">
      <w:pPr>
        <w:rPr>
          <w:rStyle w:val="italic"/>
          <w:rFonts w:ascii="Verdana" w:hAnsi="Verdana"/>
          <w:i w:val="0"/>
          <w:iCs w:val="0"/>
          <w:sz w:val="28"/>
          <w:szCs w:val="28"/>
        </w:rPr>
      </w:pPr>
    </w:p>
    <w:p w14:paraId="6FF65CC5" w14:textId="42AFB24B" w:rsidR="002A631F" w:rsidRPr="000F7DD5" w:rsidRDefault="002A631F" w:rsidP="00DB4F39">
      <w:pPr>
        <w:shd w:val="clear" w:color="auto" w:fill="EEECE1" w:themeFill="background2"/>
        <w:ind w:left="3060" w:hanging="3060"/>
        <w:rPr>
          <w:rFonts w:ascii="Verdana" w:hAnsi="Verdana" w:cs="Cronos Pro Caption"/>
          <w:b/>
          <w:bCs/>
          <w:color w:val="1A1818"/>
          <w:sz w:val="28"/>
          <w:szCs w:val="28"/>
        </w:rPr>
      </w:pPr>
      <w:r w:rsidRPr="000F7DD5">
        <w:rPr>
          <w:rFonts w:ascii="Verdana" w:hAnsi="Verdana" w:cs="Cronos Pro Caption"/>
          <w:b/>
          <w:bCs/>
          <w:color w:val="1A1818"/>
          <w:sz w:val="28"/>
          <w:szCs w:val="28"/>
        </w:rPr>
        <w:t xml:space="preserve">Step 3.  </w:t>
      </w:r>
      <w:r w:rsidR="00C0744C" w:rsidRPr="000F7DD5">
        <w:rPr>
          <w:rFonts w:ascii="Verdana" w:hAnsi="Verdana" w:cs="Cronos Pro Caption"/>
          <w:b/>
          <w:bCs/>
          <w:color w:val="1A1818"/>
          <w:sz w:val="28"/>
          <w:szCs w:val="28"/>
        </w:rPr>
        <w:t xml:space="preserve">Day Two – </w:t>
      </w:r>
      <w:r w:rsidR="003F3294" w:rsidRPr="000F7DD5">
        <w:rPr>
          <w:rFonts w:ascii="Verdana" w:hAnsi="Verdana" w:cs="Cronos Pro Caption"/>
          <w:b/>
          <w:bCs/>
          <w:color w:val="1A1818"/>
          <w:sz w:val="28"/>
          <w:szCs w:val="28"/>
        </w:rPr>
        <w:t>The Framework</w:t>
      </w:r>
    </w:p>
    <w:p w14:paraId="424C3F76" w14:textId="77777777" w:rsidR="00285AAE" w:rsidRPr="000F7DD5" w:rsidRDefault="00285AAE" w:rsidP="00DB4F39">
      <w:pPr>
        <w:rPr>
          <w:rFonts w:ascii="Verdana" w:hAnsi="Verdana"/>
          <w:b/>
          <w:bCs/>
          <w:sz w:val="28"/>
          <w:szCs w:val="28"/>
        </w:rPr>
      </w:pPr>
    </w:p>
    <w:p w14:paraId="02F8620E" w14:textId="77777777" w:rsidR="00B974BF" w:rsidRDefault="003F3294" w:rsidP="00DB4F39">
      <w:pPr>
        <w:widowControl w:val="0"/>
        <w:autoSpaceDE w:val="0"/>
        <w:autoSpaceDN w:val="0"/>
        <w:adjustRightInd w:val="0"/>
        <w:spacing w:line="300" w:lineRule="atLeast"/>
        <w:textAlignment w:val="center"/>
        <w:rPr>
          <w:rFonts w:ascii="Verdana" w:hAnsi="Verdana"/>
          <w:spacing w:val="-2"/>
          <w:sz w:val="28"/>
          <w:szCs w:val="28"/>
        </w:rPr>
      </w:pPr>
      <w:r w:rsidRPr="006554CE">
        <w:rPr>
          <w:rFonts w:ascii="Verdana" w:hAnsi="Verdana"/>
          <w:b/>
          <w:spacing w:val="-2"/>
          <w:sz w:val="28"/>
          <w:szCs w:val="28"/>
        </w:rPr>
        <w:t>Review</w:t>
      </w:r>
      <w:r w:rsidRPr="000F7DD5">
        <w:rPr>
          <w:rFonts w:ascii="Verdana" w:hAnsi="Verdana"/>
          <w:spacing w:val="-2"/>
          <w:sz w:val="28"/>
          <w:szCs w:val="28"/>
        </w:rPr>
        <w:t xml:space="preserve"> the opening five paragraphs of Day Two (pp. 19-20). </w:t>
      </w:r>
    </w:p>
    <w:p w14:paraId="77AD5704" w14:textId="77777777" w:rsidR="00B974BF" w:rsidRDefault="00B974BF" w:rsidP="00DB4F39">
      <w:pPr>
        <w:widowControl w:val="0"/>
        <w:autoSpaceDE w:val="0"/>
        <w:autoSpaceDN w:val="0"/>
        <w:adjustRightInd w:val="0"/>
        <w:spacing w:line="300" w:lineRule="atLeast"/>
        <w:textAlignment w:val="center"/>
        <w:rPr>
          <w:rFonts w:ascii="Verdana" w:hAnsi="Verdana"/>
          <w:spacing w:val="-2"/>
          <w:sz w:val="28"/>
          <w:szCs w:val="28"/>
        </w:rPr>
      </w:pPr>
    </w:p>
    <w:p w14:paraId="66F27530" w14:textId="77777777" w:rsidR="006554CE" w:rsidRDefault="003F3294" w:rsidP="00DB4F39">
      <w:pPr>
        <w:widowControl w:val="0"/>
        <w:autoSpaceDE w:val="0"/>
        <w:autoSpaceDN w:val="0"/>
        <w:adjustRightInd w:val="0"/>
        <w:spacing w:line="300" w:lineRule="atLeast"/>
        <w:textAlignment w:val="center"/>
        <w:rPr>
          <w:rFonts w:ascii="Verdana" w:hAnsi="Verdana"/>
          <w:spacing w:val="-2"/>
          <w:sz w:val="28"/>
          <w:szCs w:val="28"/>
        </w:rPr>
      </w:pPr>
      <w:r w:rsidRPr="006554CE">
        <w:rPr>
          <w:rFonts w:ascii="Verdana" w:hAnsi="Verdana"/>
          <w:b/>
          <w:spacing w:val="-2"/>
          <w:sz w:val="28"/>
          <w:szCs w:val="28"/>
        </w:rPr>
        <w:t>Ask</w:t>
      </w:r>
      <w:r w:rsidRPr="000F7DD5">
        <w:rPr>
          <w:rFonts w:ascii="Verdana" w:hAnsi="Verdana"/>
          <w:spacing w:val="-2"/>
          <w:sz w:val="28"/>
          <w:szCs w:val="28"/>
        </w:rPr>
        <w:t xml:space="preserve"> the Day Two Discussion Question (p. 19). </w:t>
      </w:r>
    </w:p>
    <w:p w14:paraId="0BA6471F" w14:textId="77777777" w:rsidR="006554CE" w:rsidRDefault="006554CE" w:rsidP="00DB4F39">
      <w:pPr>
        <w:widowControl w:val="0"/>
        <w:autoSpaceDE w:val="0"/>
        <w:autoSpaceDN w:val="0"/>
        <w:adjustRightInd w:val="0"/>
        <w:spacing w:line="300" w:lineRule="atLeast"/>
        <w:textAlignment w:val="center"/>
        <w:rPr>
          <w:rFonts w:ascii="Verdana" w:hAnsi="Verdana"/>
          <w:spacing w:val="-2"/>
          <w:sz w:val="28"/>
          <w:szCs w:val="28"/>
        </w:rPr>
      </w:pPr>
    </w:p>
    <w:p w14:paraId="05033307" w14:textId="77777777" w:rsidR="006554CE" w:rsidRDefault="003F3294" w:rsidP="00DB4F39">
      <w:pPr>
        <w:widowControl w:val="0"/>
        <w:autoSpaceDE w:val="0"/>
        <w:autoSpaceDN w:val="0"/>
        <w:adjustRightInd w:val="0"/>
        <w:spacing w:line="300" w:lineRule="atLeast"/>
        <w:textAlignment w:val="center"/>
        <w:rPr>
          <w:rFonts w:ascii="Verdana" w:hAnsi="Verdana"/>
          <w:spacing w:val="-2"/>
          <w:sz w:val="28"/>
          <w:szCs w:val="28"/>
        </w:rPr>
      </w:pPr>
      <w:r w:rsidRPr="006554CE">
        <w:rPr>
          <w:rFonts w:ascii="Verdana" w:hAnsi="Verdana"/>
          <w:b/>
          <w:spacing w:val="-2"/>
          <w:sz w:val="28"/>
          <w:szCs w:val="28"/>
        </w:rPr>
        <w:t>Lead participants</w:t>
      </w:r>
      <w:r w:rsidRPr="000F7DD5">
        <w:rPr>
          <w:rFonts w:ascii="Verdana" w:hAnsi="Verdana"/>
          <w:spacing w:val="-2"/>
          <w:sz w:val="28"/>
          <w:szCs w:val="28"/>
        </w:rPr>
        <w:t xml:space="preserve"> to offer their understandings of the significance of the second temptation of Jesus. (Matt. 4:5-7). </w:t>
      </w:r>
    </w:p>
    <w:p w14:paraId="51CD86F6" w14:textId="77777777" w:rsidR="006554CE" w:rsidRDefault="006554CE" w:rsidP="00DB4F39">
      <w:pPr>
        <w:widowControl w:val="0"/>
        <w:autoSpaceDE w:val="0"/>
        <w:autoSpaceDN w:val="0"/>
        <w:adjustRightInd w:val="0"/>
        <w:spacing w:line="300" w:lineRule="atLeast"/>
        <w:textAlignment w:val="center"/>
        <w:rPr>
          <w:rFonts w:ascii="Verdana" w:hAnsi="Verdana"/>
          <w:spacing w:val="-2"/>
          <w:sz w:val="28"/>
          <w:szCs w:val="28"/>
        </w:rPr>
      </w:pPr>
    </w:p>
    <w:p w14:paraId="54BF7FA8" w14:textId="77777777" w:rsidR="006554CE" w:rsidRDefault="003F3294" w:rsidP="00DB4F39">
      <w:pPr>
        <w:widowControl w:val="0"/>
        <w:autoSpaceDE w:val="0"/>
        <w:autoSpaceDN w:val="0"/>
        <w:adjustRightInd w:val="0"/>
        <w:spacing w:line="300" w:lineRule="atLeast"/>
        <w:textAlignment w:val="center"/>
        <w:rPr>
          <w:rFonts w:ascii="Verdana" w:hAnsi="Verdana"/>
          <w:spacing w:val="-2"/>
          <w:sz w:val="28"/>
          <w:szCs w:val="28"/>
        </w:rPr>
      </w:pPr>
      <w:r w:rsidRPr="000F7DD5">
        <w:rPr>
          <w:rFonts w:ascii="Verdana" w:hAnsi="Verdana"/>
          <w:spacing w:val="-2"/>
          <w:sz w:val="28"/>
          <w:szCs w:val="28"/>
        </w:rPr>
        <w:t xml:space="preserve">Depending on the group’s discussion, </w:t>
      </w:r>
      <w:r w:rsidRPr="006554CE">
        <w:rPr>
          <w:rFonts w:ascii="Verdana" w:hAnsi="Verdana"/>
          <w:b/>
          <w:spacing w:val="-2"/>
          <w:sz w:val="28"/>
          <w:szCs w:val="28"/>
        </w:rPr>
        <w:t>supplement</w:t>
      </w:r>
      <w:r w:rsidRPr="000F7DD5">
        <w:rPr>
          <w:rFonts w:ascii="Verdana" w:hAnsi="Verdana"/>
          <w:spacing w:val="-2"/>
          <w:sz w:val="28"/>
          <w:szCs w:val="28"/>
        </w:rPr>
        <w:t xml:space="preserve"> with the two interpretations presented in Day Two (p. 20). </w:t>
      </w:r>
    </w:p>
    <w:p w14:paraId="487627E4" w14:textId="77777777" w:rsidR="006554CE" w:rsidRDefault="006554CE" w:rsidP="00DB4F39">
      <w:pPr>
        <w:widowControl w:val="0"/>
        <w:autoSpaceDE w:val="0"/>
        <w:autoSpaceDN w:val="0"/>
        <w:adjustRightInd w:val="0"/>
        <w:spacing w:line="300" w:lineRule="atLeast"/>
        <w:textAlignment w:val="center"/>
        <w:rPr>
          <w:rFonts w:ascii="Verdana" w:hAnsi="Verdana"/>
          <w:spacing w:val="-2"/>
          <w:sz w:val="28"/>
          <w:szCs w:val="28"/>
        </w:rPr>
      </w:pPr>
    </w:p>
    <w:p w14:paraId="77E53535" w14:textId="77777777" w:rsidR="006554CE" w:rsidRDefault="003F3294" w:rsidP="00DB4F39">
      <w:pPr>
        <w:widowControl w:val="0"/>
        <w:autoSpaceDE w:val="0"/>
        <w:autoSpaceDN w:val="0"/>
        <w:adjustRightInd w:val="0"/>
        <w:spacing w:line="300" w:lineRule="atLeast"/>
        <w:textAlignment w:val="center"/>
        <w:rPr>
          <w:rFonts w:ascii="Verdana" w:hAnsi="Verdana"/>
          <w:spacing w:val="-2"/>
          <w:sz w:val="28"/>
          <w:szCs w:val="28"/>
        </w:rPr>
      </w:pPr>
      <w:r w:rsidRPr="000F7DD5">
        <w:rPr>
          <w:rFonts w:ascii="Verdana" w:hAnsi="Verdana"/>
          <w:spacing w:val="-2"/>
          <w:sz w:val="28"/>
          <w:szCs w:val="28"/>
        </w:rPr>
        <w:t xml:space="preserve">To summarize, </w:t>
      </w:r>
      <w:r w:rsidRPr="006554CE">
        <w:rPr>
          <w:rFonts w:ascii="Verdana" w:hAnsi="Verdana"/>
          <w:b/>
          <w:spacing w:val="-2"/>
          <w:sz w:val="28"/>
          <w:szCs w:val="28"/>
        </w:rPr>
        <w:t>stress</w:t>
      </w:r>
      <w:r w:rsidRPr="000F7DD5">
        <w:rPr>
          <w:rFonts w:ascii="Verdana" w:hAnsi="Verdana"/>
          <w:spacing w:val="-2"/>
          <w:sz w:val="28"/>
          <w:szCs w:val="28"/>
        </w:rPr>
        <w:t xml:space="preserve"> that Satan can use our own religious culture as an instrument in tempting us to sin. </w:t>
      </w:r>
    </w:p>
    <w:p w14:paraId="74E7D50B" w14:textId="77777777" w:rsidR="006554CE" w:rsidRDefault="006554CE" w:rsidP="00DB4F39">
      <w:pPr>
        <w:widowControl w:val="0"/>
        <w:autoSpaceDE w:val="0"/>
        <w:autoSpaceDN w:val="0"/>
        <w:adjustRightInd w:val="0"/>
        <w:spacing w:line="300" w:lineRule="atLeast"/>
        <w:textAlignment w:val="center"/>
        <w:rPr>
          <w:rFonts w:ascii="Verdana" w:hAnsi="Verdana"/>
          <w:spacing w:val="-2"/>
          <w:sz w:val="28"/>
          <w:szCs w:val="28"/>
        </w:rPr>
      </w:pPr>
    </w:p>
    <w:p w14:paraId="7CE4F0F1" w14:textId="77777777" w:rsidR="006554CE" w:rsidRDefault="003F3294" w:rsidP="00DB4F39">
      <w:pPr>
        <w:widowControl w:val="0"/>
        <w:autoSpaceDE w:val="0"/>
        <w:autoSpaceDN w:val="0"/>
        <w:adjustRightInd w:val="0"/>
        <w:spacing w:line="300" w:lineRule="atLeast"/>
        <w:textAlignment w:val="center"/>
        <w:rPr>
          <w:rFonts w:ascii="Verdana" w:hAnsi="Verdana"/>
          <w:spacing w:val="-2"/>
          <w:sz w:val="28"/>
          <w:szCs w:val="28"/>
        </w:rPr>
      </w:pPr>
      <w:r w:rsidRPr="006554CE">
        <w:rPr>
          <w:rFonts w:ascii="Verdana" w:hAnsi="Verdana"/>
          <w:b/>
          <w:spacing w:val="-2"/>
          <w:sz w:val="28"/>
          <w:szCs w:val="28"/>
        </w:rPr>
        <w:t>Ask learners</w:t>
      </w:r>
      <w:r w:rsidRPr="000F7DD5">
        <w:rPr>
          <w:rFonts w:ascii="Verdana" w:hAnsi="Verdana"/>
          <w:spacing w:val="-2"/>
          <w:sz w:val="28"/>
          <w:szCs w:val="28"/>
        </w:rPr>
        <w:t xml:space="preserve"> to reflect on the religious culture of your group and church (places, traditions, beliefs held important by the body of believers), and suggest ways Satan might use them to tempt believers to elevate them above God and His Word. </w:t>
      </w:r>
    </w:p>
    <w:p w14:paraId="6A59C134" w14:textId="77777777" w:rsidR="006554CE" w:rsidRDefault="006554CE" w:rsidP="00DB4F39">
      <w:pPr>
        <w:widowControl w:val="0"/>
        <w:autoSpaceDE w:val="0"/>
        <w:autoSpaceDN w:val="0"/>
        <w:adjustRightInd w:val="0"/>
        <w:spacing w:line="300" w:lineRule="atLeast"/>
        <w:textAlignment w:val="center"/>
        <w:rPr>
          <w:rFonts w:ascii="Verdana" w:hAnsi="Verdana"/>
          <w:spacing w:val="-2"/>
          <w:sz w:val="28"/>
          <w:szCs w:val="28"/>
        </w:rPr>
      </w:pPr>
    </w:p>
    <w:p w14:paraId="5C2A9938" w14:textId="75FC47C2" w:rsidR="00720871" w:rsidRPr="000F7DD5" w:rsidRDefault="003F3294" w:rsidP="00DB4F39">
      <w:pPr>
        <w:widowControl w:val="0"/>
        <w:autoSpaceDE w:val="0"/>
        <w:autoSpaceDN w:val="0"/>
        <w:adjustRightInd w:val="0"/>
        <w:spacing w:line="300" w:lineRule="atLeast"/>
        <w:textAlignment w:val="center"/>
        <w:rPr>
          <w:rFonts w:ascii="Verdana" w:hAnsi="Verdana" w:cs="HorleyOldStyleMTStd"/>
          <w:color w:val="000000"/>
          <w:sz w:val="28"/>
          <w:szCs w:val="28"/>
        </w:rPr>
      </w:pPr>
      <w:r w:rsidRPr="006554CE">
        <w:rPr>
          <w:rFonts w:ascii="Verdana" w:hAnsi="Verdana"/>
          <w:b/>
          <w:spacing w:val="-2"/>
          <w:sz w:val="28"/>
          <w:szCs w:val="28"/>
        </w:rPr>
        <w:t xml:space="preserve">List </w:t>
      </w:r>
      <w:r w:rsidRPr="000F7DD5">
        <w:rPr>
          <w:rFonts w:ascii="Verdana" w:hAnsi="Verdana"/>
          <w:spacing w:val="-2"/>
          <w:sz w:val="28"/>
          <w:szCs w:val="28"/>
        </w:rPr>
        <w:t>these on a visible writing surface.</w:t>
      </w:r>
    </w:p>
    <w:p w14:paraId="7C61158F" w14:textId="77777777" w:rsidR="00A47551" w:rsidRPr="000F7DD5" w:rsidRDefault="00A47551" w:rsidP="00DB4F39"/>
    <w:p w14:paraId="3CD7C6B5" w14:textId="7D29D662" w:rsidR="002A631F" w:rsidRPr="000F7DD5" w:rsidRDefault="002A631F" w:rsidP="00DB4F39">
      <w:pPr>
        <w:shd w:val="clear" w:color="auto" w:fill="EEECE1" w:themeFill="background2"/>
        <w:ind w:left="3330" w:hanging="3330"/>
        <w:rPr>
          <w:rFonts w:ascii="Verdana" w:hAnsi="Verdana" w:cs="Cronos Pro Caption"/>
          <w:b/>
          <w:bCs/>
          <w:color w:val="1A1818"/>
          <w:sz w:val="28"/>
          <w:szCs w:val="28"/>
        </w:rPr>
      </w:pPr>
      <w:r w:rsidRPr="000F7DD5">
        <w:rPr>
          <w:rFonts w:ascii="Verdana" w:hAnsi="Verdana" w:cs="Cronos Pro Caption"/>
          <w:b/>
          <w:bCs/>
          <w:color w:val="1A1818"/>
          <w:sz w:val="28"/>
          <w:szCs w:val="28"/>
        </w:rPr>
        <w:t xml:space="preserve">Step 4.  </w:t>
      </w:r>
      <w:r w:rsidR="00C0744C" w:rsidRPr="000F7DD5">
        <w:rPr>
          <w:rFonts w:ascii="Verdana" w:hAnsi="Verdana" w:cs="Cronos Pro Caption"/>
          <w:b/>
          <w:bCs/>
          <w:color w:val="1A1818"/>
          <w:sz w:val="28"/>
          <w:szCs w:val="28"/>
        </w:rPr>
        <w:t xml:space="preserve">Day Three – </w:t>
      </w:r>
      <w:r w:rsidR="000F7DD5" w:rsidRPr="000F7DD5">
        <w:rPr>
          <w:rFonts w:ascii="Verdana" w:hAnsi="Verdana" w:cs="Cronos Pro Caption"/>
          <w:b/>
          <w:bCs/>
          <w:color w:val="1A1818"/>
          <w:sz w:val="28"/>
          <w:szCs w:val="28"/>
        </w:rPr>
        <w:t>Satan’s Use of Scripture</w:t>
      </w:r>
    </w:p>
    <w:p w14:paraId="79F3D2A2" w14:textId="77777777" w:rsidR="00F472BA" w:rsidRPr="000F7DD5" w:rsidRDefault="00F472BA" w:rsidP="00DB4F39">
      <w:pPr>
        <w:pStyle w:val="bodynumberedlist"/>
        <w:spacing w:line="240" w:lineRule="auto"/>
        <w:ind w:left="0" w:firstLine="0"/>
        <w:jc w:val="left"/>
        <w:rPr>
          <w:rFonts w:ascii="Verdana" w:hAnsi="Verdana"/>
          <w:spacing w:val="-2"/>
          <w:sz w:val="28"/>
          <w:szCs w:val="28"/>
        </w:rPr>
      </w:pPr>
    </w:p>
    <w:p w14:paraId="68C4D095" w14:textId="77777777" w:rsidR="006554CE" w:rsidRDefault="000F7DD5" w:rsidP="00DB4F39">
      <w:pPr>
        <w:widowControl w:val="0"/>
        <w:autoSpaceDE w:val="0"/>
        <w:autoSpaceDN w:val="0"/>
        <w:adjustRightInd w:val="0"/>
        <w:spacing w:line="300" w:lineRule="atLeast"/>
        <w:textAlignment w:val="center"/>
        <w:rPr>
          <w:rFonts w:ascii="Verdana" w:hAnsi="Verdana"/>
          <w:sz w:val="28"/>
          <w:szCs w:val="28"/>
        </w:rPr>
      </w:pPr>
      <w:r w:rsidRPr="006554CE">
        <w:rPr>
          <w:rFonts w:ascii="Verdana" w:hAnsi="Verdana"/>
          <w:b/>
          <w:sz w:val="28"/>
          <w:szCs w:val="28"/>
        </w:rPr>
        <w:t>Ask</w:t>
      </w:r>
      <w:r w:rsidRPr="000F7DD5">
        <w:rPr>
          <w:rFonts w:ascii="Verdana" w:hAnsi="Verdana"/>
          <w:sz w:val="28"/>
          <w:szCs w:val="28"/>
        </w:rPr>
        <w:t xml:space="preserve"> what religious element Satan used in his second temptation of Jesus. </w:t>
      </w:r>
    </w:p>
    <w:p w14:paraId="7262265F" w14:textId="77777777" w:rsidR="006554CE" w:rsidRDefault="006554CE" w:rsidP="00DB4F39">
      <w:pPr>
        <w:widowControl w:val="0"/>
        <w:autoSpaceDE w:val="0"/>
        <w:autoSpaceDN w:val="0"/>
        <w:adjustRightInd w:val="0"/>
        <w:spacing w:line="300" w:lineRule="atLeast"/>
        <w:textAlignment w:val="center"/>
        <w:rPr>
          <w:rFonts w:ascii="Verdana" w:hAnsi="Verdana"/>
          <w:sz w:val="28"/>
          <w:szCs w:val="28"/>
        </w:rPr>
      </w:pPr>
    </w:p>
    <w:p w14:paraId="252FEBBD" w14:textId="1C9A5119" w:rsidR="006554CE" w:rsidRDefault="000F7DD5" w:rsidP="00DB4F39">
      <w:pPr>
        <w:widowControl w:val="0"/>
        <w:autoSpaceDE w:val="0"/>
        <w:autoSpaceDN w:val="0"/>
        <w:adjustRightInd w:val="0"/>
        <w:spacing w:line="300" w:lineRule="atLeast"/>
        <w:textAlignment w:val="center"/>
        <w:rPr>
          <w:rFonts w:ascii="Verdana" w:hAnsi="Verdana"/>
          <w:sz w:val="28"/>
          <w:szCs w:val="28"/>
        </w:rPr>
      </w:pPr>
      <w:r w:rsidRPr="000F7DD5">
        <w:rPr>
          <w:rFonts w:ascii="Verdana" w:hAnsi="Verdana"/>
          <w:sz w:val="28"/>
          <w:szCs w:val="28"/>
        </w:rPr>
        <w:t xml:space="preserve">If it is not already there, </w:t>
      </w:r>
      <w:r w:rsidRPr="006554CE">
        <w:rPr>
          <w:rFonts w:ascii="Verdana" w:hAnsi="Verdana"/>
          <w:b/>
          <w:sz w:val="28"/>
          <w:szCs w:val="28"/>
        </w:rPr>
        <w:t>add</w:t>
      </w:r>
      <w:r w:rsidRPr="000F7DD5">
        <w:rPr>
          <w:rFonts w:ascii="Verdana" w:hAnsi="Verdana"/>
          <w:sz w:val="28"/>
          <w:szCs w:val="28"/>
        </w:rPr>
        <w:t xml:space="preserve"> </w:t>
      </w:r>
      <w:r w:rsidRPr="000F7DD5">
        <w:rPr>
          <w:rStyle w:val="italic"/>
          <w:rFonts w:ascii="Verdana" w:hAnsi="Verdana"/>
          <w:i w:val="0"/>
          <w:sz w:val="28"/>
          <w:szCs w:val="28"/>
        </w:rPr>
        <w:t>God’s Word</w:t>
      </w:r>
      <w:r w:rsidRPr="000F7DD5">
        <w:rPr>
          <w:rFonts w:ascii="Verdana" w:hAnsi="Verdana"/>
          <w:sz w:val="28"/>
          <w:szCs w:val="28"/>
        </w:rPr>
        <w:t xml:space="preserve"> to the list you made in Step 3. </w:t>
      </w:r>
    </w:p>
    <w:p w14:paraId="7BB61672" w14:textId="77777777" w:rsidR="006554CE" w:rsidRDefault="006554CE" w:rsidP="00DB4F39">
      <w:pPr>
        <w:widowControl w:val="0"/>
        <w:autoSpaceDE w:val="0"/>
        <w:autoSpaceDN w:val="0"/>
        <w:adjustRightInd w:val="0"/>
        <w:spacing w:line="300" w:lineRule="atLeast"/>
        <w:textAlignment w:val="center"/>
        <w:rPr>
          <w:rFonts w:ascii="Verdana" w:hAnsi="Verdana"/>
          <w:sz w:val="28"/>
          <w:szCs w:val="28"/>
        </w:rPr>
      </w:pPr>
    </w:p>
    <w:p w14:paraId="1388200F" w14:textId="77777777" w:rsidR="006554CE" w:rsidRDefault="000F7DD5" w:rsidP="00DB4F39">
      <w:pPr>
        <w:widowControl w:val="0"/>
        <w:autoSpaceDE w:val="0"/>
        <w:autoSpaceDN w:val="0"/>
        <w:adjustRightInd w:val="0"/>
        <w:spacing w:line="300" w:lineRule="atLeast"/>
        <w:textAlignment w:val="center"/>
        <w:rPr>
          <w:rFonts w:ascii="Verdana" w:hAnsi="Verdana"/>
          <w:sz w:val="28"/>
          <w:szCs w:val="28"/>
        </w:rPr>
      </w:pPr>
      <w:r w:rsidRPr="006554CE">
        <w:rPr>
          <w:rFonts w:ascii="Verdana" w:hAnsi="Verdana"/>
          <w:b/>
          <w:sz w:val="28"/>
          <w:szCs w:val="28"/>
        </w:rPr>
        <w:t>Use</w:t>
      </w:r>
      <w:r w:rsidRPr="000F7DD5">
        <w:rPr>
          <w:rFonts w:ascii="Verdana" w:hAnsi="Verdana"/>
          <w:sz w:val="28"/>
          <w:szCs w:val="28"/>
        </w:rPr>
        <w:t xml:space="preserve"> the Day Three opening paragraphs (p. 21) to </w:t>
      </w:r>
      <w:r w:rsidRPr="006554CE">
        <w:rPr>
          <w:rFonts w:ascii="Verdana" w:hAnsi="Verdana"/>
          <w:b/>
          <w:sz w:val="28"/>
          <w:szCs w:val="28"/>
        </w:rPr>
        <w:t>stress</w:t>
      </w:r>
      <w:r w:rsidRPr="000F7DD5">
        <w:rPr>
          <w:rFonts w:ascii="Verdana" w:hAnsi="Verdana"/>
          <w:sz w:val="28"/>
          <w:szCs w:val="28"/>
        </w:rPr>
        <w:t xml:space="preserve"> that Satan is quite familiar with God’s Word. </w:t>
      </w:r>
    </w:p>
    <w:p w14:paraId="5CB523A6" w14:textId="77777777" w:rsidR="006554CE" w:rsidRDefault="006554CE" w:rsidP="00DB4F39">
      <w:pPr>
        <w:widowControl w:val="0"/>
        <w:autoSpaceDE w:val="0"/>
        <w:autoSpaceDN w:val="0"/>
        <w:adjustRightInd w:val="0"/>
        <w:spacing w:line="300" w:lineRule="atLeast"/>
        <w:textAlignment w:val="center"/>
        <w:rPr>
          <w:rFonts w:ascii="Verdana" w:hAnsi="Verdana"/>
          <w:sz w:val="28"/>
          <w:szCs w:val="28"/>
        </w:rPr>
      </w:pPr>
    </w:p>
    <w:p w14:paraId="2C25793D" w14:textId="77777777" w:rsidR="006554CE" w:rsidRDefault="000F7DD5" w:rsidP="00DB4F39">
      <w:pPr>
        <w:widowControl w:val="0"/>
        <w:autoSpaceDE w:val="0"/>
        <w:autoSpaceDN w:val="0"/>
        <w:adjustRightInd w:val="0"/>
        <w:spacing w:line="300" w:lineRule="atLeast"/>
        <w:textAlignment w:val="center"/>
        <w:rPr>
          <w:rFonts w:ascii="Verdana" w:hAnsi="Verdana"/>
          <w:sz w:val="28"/>
          <w:szCs w:val="28"/>
        </w:rPr>
      </w:pPr>
      <w:r w:rsidRPr="006554CE">
        <w:rPr>
          <w:rFonts w:ascii="Verdana" w:hAnsi="Verdana"/>
          <w:b/>
          <w:sz w:val="28"/>
          <w:szCs w:val="28"/>
        </w:rPr>
        <w:t>Follow that up by asking</w:t>
      </w:r>
      <w:r w:rsidRPr="000F7DD5">
        <w:rPr>
          <w:rFonts w:ascii="Verdana" w:hAnsi="Verdana"/>
          <w:sz w:val="28"/>
          <w:szCs w:val="28"/>
        </w:rPr>
        <w:t xml:space="preserve"> how Satan could use something as good and holy as Scripture to tempt Jesus (or us!) (by misapplying or taking the Scripture out of context). </w:t>
      </w:r>
    </w:p>
    <w:p w14:paraId="4D12601E" w14:textId="77777777" w:rsidR="006554CE" w:rsidRDefault="006554CE" w:rsidP="00DB4F39">
      <w:pPr>
        <w:widowControl w:val="0"/>
        <w:autoSpaceDE w:val="0"/>
        <w:autoSpaceDN w:val="0"/>
        <w:adjustRightInd w:val="0"/>
        <w:spacing w:line="300" w:lineRule="atLeast"/>
        <w:textAlignment w:val="center"/>
        <w:rPr>
          <w:rFonts w:ascii="Verdana" w:hAnsi="Verdana"/>
          <w:sz w:val="28"/>
          <w:szCs w:val="28"/>
        </w:rPr>
      </w:pPr>
    </w:p>
    <w:p w14:paraId="54FE2F38" w14:textId="77777777" w:rsidR="006554CE" w:rsidRDefault="000F7DD5" w:rsidP="00DB4F39">
      <w:pPr>
        <w:widowControl w:val="0"/>
        <w:autoSpaceDE w:val="0"/>
        <w:autoSpaceDN w:val="0"/>
        <w:adjustRightInd w:val="0"/>
        <w:spacing w:line="300" w:lineRule="atLeast"/>
        <w:textAlignment w:val="center"/>
        <w:rPr>
          <w:rFonts w:ascii="Verdana" w:hAnsi="Verdana"/>
          <w:sz w:val="28"/>
          <w:szCs w:val="28"/>
        </w:rPr>
      </w:pPr>
      <w:r w:rsidRPr="006554CE">
        <w:rPr>
          <w:rFonts w:ascii="Verdana" w:hAnsi="Verdana"/>
          <w:b/>
          <w:sz w:val="28"/>
          <w:szCs w:val="28"/>
        </w:rPr>
        <w:t>Invite participants to identify</w:t>
      </w:r>
      <w:r w:rsidRPr="000F7DD5">
        <w:rPr>
          <w:rFonts w:ascii="Verdana" w:hAnsi="Verdana"/>
          <w:sz w:val="28"/>
          <w:szCs w:val="28"/>
        </w:rPr>
        <w:t xml:space="preserve"> what Jesus’ response (Matt. 4:7) reflects (at least two things: knowledge of Scripture and recognition of Satan’s abuse/misuse of Scripture). </w:t>
      </w:r>
    </w:p>
    <w:p w14:paraId="12671A28" w14:textId="77777777" w:rsidR="006554CE" w:rsidRDefault="006554CE" w:rsidP="00DB4F39">
      <w:pPr>
        <w:widowControl w:val="0"/>
        <w:autoSpaceDE w:val="0"/>
        <w:autoSpaceDN w:val="0"/>
        <w:adjustRightInd w:val="0"/>
        <w:spacing w:line="300" w:lineRule="atLeast"/>
        <w:textAlignment w:val="center"/>
        <w:rPr>
          <w:rFonts w:ascii="Verdana" w:hAnsi="Verdana"/>
          <w:sz w:val="28"/>
          <w:szCs w:val="28"/>
        </w:rPr>
      </w:pPr>
    </w:p>
    <w:p w14:paraId="1863358B" w14:textId="77777777" w:rsidR="006554CE" w:rsidRDefault="000F7DD5" w:rsidP="00DB4F39">
      <w:pPr>
        <w:widowControl w:val="0"/>
        <w:autoSpaceDE w:val="0"/>
        <w:autoSpaceDN w:val="0"/>
        <w:adjustRightInd w:val="0"/>
        <w:spacing w:line="300" w:lineRule="atLeast"/>
        <w:textAlignment w:val="center"/>
        <w:rPr>
          <w:rFonts w:ascii="Verdana" w:hAnsi="Verdana"/>
          <w:sz w:val="28"/>
          <w:szCs w:val="28"/>
        </w:rPr>
      </w:pPr>
      <w:r w:rsidRPr="006554CE">
        <w:rPr>
          <w:rFonts w:ascii="Verdana" w:hAnsi="Verdana"/>
          <w:b/>
          <w:sz w:val="28"/>
          <w:szCs w:val="28"/>
        </w:rPr>
        <w:lastRenderedPageBreak/>
        <w:t>Ask rhetorically</w:t>
      </w:r>
      <w:r w:rsidRPr="000F7DD5">
        <w:rPr>
          <w:rFonts w:ascii="Verdana" w:hAnsi="Verdana"/>
          <w:sz w:val="28"/>
          <w:szCs w:val="28"/>
        </w:rPr>
        <w:t xml:space="preserve"> how equipped learners are on those two counts to counter Satan’s temptations. </w:t>
      </w:r>
    </w:p>
    <w:p w14:paraId="611C16DC" w14:textId="77777777" w:rsidR="006554CE" w:rsidRDefault="006554CE" w:rsidP="00DB4F39">
      <w:pPr>
        <w:widowControl w:val="0"/>
        <w:autoSpaceDE w:val="0"/>
        <w:autoSpaceDN w:val="0"/>
        <w:adjustRightInd w:val="0"/>
        <w:spacing w:line="300" w:lineRule="atLeast"/>
        <w:textAlignment w:val="center"/>
        <w:rPr>
          <w:rFonts w:ascii="Verdana" w:hAnsi="Verdana"/>
          <w:sz w:val="28"/>
          <w:szCs w:val="28"/>
        </w:rPr>
      </w:pPr>
    </w:p>
    <w:p w14:paraId="0DA5CF17" w14:textId="77777777" w:rsidR="006554CE" w:rsidRDefault="000F7DD5" w:rsidP="00DB4F39">
      <w:pPr>
        <w:widowControl w:val="0"/>
        <w:autoSpaceDE w:val="0"/>
        <w:autoSpaceDN w:val="0"/>
        <w:adjustRightInd w:val="0"/>
        <w:spacing w:line="300" w:lineRule="atLeast"/>
        <w:textAlignment w:val="center"/>
        <w:rPr>
          <w:rFonts w:ascii="Verdana" w:hAnsi="Verdana"/>
          <w:sz w:val="28"/>
          <w:szCs w:val="28"/>
        </w:rPr>
      </w:pPr>
      <w:r w:rsidRPr="006554CE">
        <w:rPr>
          <w:rFonts w:ascii="Verdana" w:hAnsi="Verdana"/>
          <w:b/>
          <w:sz w:val="28"/>
          <w:szCs w:val="28"/>
        </w:rPr>
        <w:t>Request a volunteer read</w:t>
      </w:r>
      <w:r w:rsidRPr="000F7DD5">
        <w:rPr>
          <w:rFonts w:ascii="Verdana" w:hAnsi="Verdana"/>
          <w:sz w:val="28"/>
          <w:szCs w:val="28"/>
        </w:rPr>
        <w:t xml:space="preserve"> the first paragraph of page 22. </w:t>
      </w:r>
    </w:p>
    <w:p w14:paraId="686AEAF6" w14:textId="77777777" w:rsidR="006554CE" w:rsidRDefault="006554CE" w:rsidP="00DB4F39">
      <w:pPr>
        <w:widowControl w:val="0"/>
        <w:autoSpaceDE w:val="0"/>
        <w:autoSpaceDN w:val="0"/>
        <w:adjustRightInd w:val="0"/>
        <w:spacing w:line="300" w:lineRule="atLeast"/>
        <w:textAlignment w:val="center"/>
        <w:rPr>
          <w:rFonts w:ascii="Verdana" w:hAnsi="Verdana"/>
          <w:sz w:val="28"/>
          <w:szCs w:val="28"/>
        </w:rPr>
      </w:pPr>
    </w:p>
    <w:p w14:paraId="267B122E" w14:textId="2D065EAD" w:rsidR="000666E7" w:rsidRPr="000F7DD5" w:rsidRDefault="000F7DD5" w:rsidP="00DB4F39">
      <w:pPr>
        <w:widowControl w:val="0"/>
        <w:autoSpaceDE w:val="0"/>
        <w:autoSpaceDN w:val="0"/>
        <w:adjustRightInd w:val="0"/>
        <w:spacing w:line="300" w:lineRule="atLeast"/>
        <w:textAlignment w:val="center"/>
        <w:rPr>
          <w:rFonts w:ascii="Verdana" w:hAnsi="Verdana" w:cs="HorleyOldStyleMTStd"/>
          <w:color w:val="000000"/>
          <w:sz w:val="28"/>
          <w:szCs w:val="28"/>
        </w:rPr>
      </w:pPr>
      <w:r w:rsidRPr="006554CE">
        <w:rPr>
          <w:rFonts w:ascii="Verdana" w:hAnsi="Verdana"/>
          <w:b/>
          <w:sz w:val="28"/>
          <w:szCs w:val="28"/>
        </w:rPr>
        <w:t>Review</w:t>
      </w:r>
      <w:r w:rsidRPr="000F7DD5">
        <w:rPr>
          <w:rFonts w:ascii="Verdana" w:hAnsi="Verdana"/>
          <w:sz w:val="28"/>
          <w:szCs w:val="28"/>
        </w:rPr>
        <w:t xml:space="preserve"> the list made in Step 3 and </w:t>
      </w:r>
      <w:r w:rsidRPr="006554CE">
        <w:rPr>
          <w:rFonts w:ascii="Verdana" w:hAnsi="Verdana"/>
          <w:b/>
          <w:sz w:val="28"/>
          <w:szCs w:val="28"/>
        </w:rPr>
        <w:t>stress</w:t>
      </w:r>
      <w:r w:rsidRPr="000F7DD5">
        <w:rPr>
          <w:rFonts w:ascii="Verdana" w:hAnsi="Verdana"/>
          <w:sz w:val="28"/>
          <w:szCs w:val="28"/>
        </w:rPr>
        <w:t xml:space="preserve"> that 1 Corinthians 10:13 applies in all the situations, but it is still dependent on us to be alert to and recognize Satan’s temptations.</w:t>
      </w:r>
    </w:p>
    <w:p w14:paraId="27AE112E" w14:textId="77777777" w:rsidR="00BC1A2E" w:rsidRPr="000F7DD5" w:rsidRDefault="00BC1A2E" w:rsidP="00DB4F39">
      <w:pPr>
        <w:widowControl w:val="0"/>
        <w:autoSpaceDE w:val="0"/>
        <w:autoSpaceDN w:val="0"/>
        <w:adjustRightInd w:val="0"/>
        <w:spacing w:line="300" w:lineRule="atLeast"/>
        <w:textAlignment w:val="center"/>
        <w:rPr>
          <w:rFonts w:ascii="Verdana" w:hAnsi="Verdana" w:cs="HorleyOldStyleMTStd"/>
          <w:color w:val="000000"/>
          <w:sz w:val="28"/>
          <w:szCs w:val="28"/>
        </w:rPr>
      </w:pPr>
    </w:p>
    <w:p w14:paraId="0FA9F808" w14:textId="7FA5CD21" w:rsidR="002A631F" w:rsidRPr="000F7DD5" w:rsidRDefault="002A631F" w:rsidP="00DB4F39">
      <w:pPr>
        <w:shd w:val="clear" w:color="auto" w:fill="EEECE1" w:themeFill="background2"/>
        <w:ind w:left="3150" w:hanging="3150"/>
        <w:rPr>
          <w:rFonts w:ascii="Verdana" w:hAnsi="Verdana" w:cs="Cronos Pro Caption"/>
          <w:b/>
          <w:bCs/>
          <w:color w:val="1A1818"/>
          <w:sz w:val="28"/>
          <w:szCs w:val="28"/>
        </w:rPr>
      </w:pPr>
      <w:r w:rsidRPr="000F7DD5">
        <w:rPr>
          <w:rFonts w:ascii="Verdana" w:hAnsi="Verdana" w:cs="Cronos Pro Caption"/>
          <w:b/>
          <w:bCs/>
          <w:color w:val="1A1818"/>
          <w:sz w:val="28"/>
          <w:szCs w:val="28"/>
        </w:rPr>
        <w:t xml:space="preserve">Step 5.  </w:t>
      </w:r>
      <w:r w:rsidR="00C0744C" w:rsidRPr="000F7DD5">
        <w:rPr>
          <w:rFonts w:ascii="Verdana" w:hAnsi="Verdana" w:cs="Cronos Pro Caption"/>
          <w:b/>
          <w:bCs/>
          <w:color w:val="1A1818"/>
          <w:sz w:val="28"/>
          <w:szCs w:val="28"/>
        </w:rPr>
        <w:t xml:space="preserve">Day Four – </w:t>
      </w:r>
      <w:r w:rsidR="001F6E04" w:rsidRPr="000F7DD5">
        <w:rPr>
          <w:rFonts w:ascii="Verdana" w:hAnsi="Verdana" w:cs="Cronos Pro Caption"/>
          <w:b/>
          <w:bCs/>
          <w:color w:val="1A1818"/>
          <w:sz w:val="28"/>
          <w:szCs w:val="28"/>
        </w:rPr>
        <w:tab/>
      </w:r>
      <w:r w:rsidR="000F7DD5" w:rsidRPr="000F7DD5">
        <w:rPr>
          <w:rFonts w:ascii="Verdana" w:hAnsi="Verdana" w:cs="Cronos Pro Caption"/>
          <w:b/>
          <w:bCs/>
          <w:color w:val="1A1818"/>
          <w:sz w:val="28"/>
          <w:szCs w:val="28"/>
        </w:rPr>
        <w:t>Another Battle in Another Wilderness</w:t>
      </w:r>
    </w:p>
    <w:p w14:paraId="4343AA90" w14:textId="77777777" w:rsidR="00DC2FF2" w:rsidRPr="000F7DD5" w:rsidRDefault="00DC2FF2" w:rsidP="00DB4F39">
      <w:pPr>
        <w:pStyle w:val="bodynumberedlist"/>
        <w:spacing w:line="240" w:lineRule="auto"/>
        <w:ind w:left="0" w:firstLine="0"/>
        <w:jc w:val="left"/>
        <w:rPr>
          <w:rFonts w:ascii="Verdana" w:hAnsi="Verdana"/>
          <w:b/>
          <w:bCs/>
          <w:sz w:val="28"/>
          <w:szCs w:val="28"/>
        </w:rPr>
      </w:pPr>
    </w:p>
    <w:p w14:paraId="39D579C3" w14:textId="77777777" w:rsidR="00253356" w:rsidRDefault="000F7DD5" w:rsidP="00DB4F39">
      <w:pPr>
        <w:rPr>
          <w:rFonts w:ascii="Verdana" w:hAnsi="Verdana"/>
          <w:sz w:val="28"/>
          <w:szCs w:val="28"/>
        </w:rPr>
      </w:pPr>
      <w:r w:rsidRPr="00253356">
        <w:rPr>
          <w:rFonts w:ascii="Verdana" w:hAnsi="Verdana"/>
          <w:b/>
          <w:sz w:val="28"/>
          <w:szCs w:val="28"/>
        </w:rPr>
        <w:t>Call on the learner</w:t>
      </w:r>
      <w:r w:rsidRPr="000F7DD5">
        <w:rPr>
          <w:rFonts w:ascii="Verdana" w:hAnsi="Verdana"/>
          <w:sz w:val="28"/>
          <w:szCs w:val="28"/>
        </w:rPr>
        <w:t xml:space="preserve"> to share the Civil War examples. </w:t>
      </w:r>
    </w:p>
    <w:p w14:paraId="020C6FE3" w14:textId="77777777" w:rsidR="00253356" w:rsidRDefault="00253356" w:rsidP="00DB4F39">
      <w:pPr>
        <w:rPr>
          <w:rFonts w:ascii="Verdana" w:hAnsi="Verdana"/>
          <w:sz w:val="28"/>
          <w:szCs w:val="28"/>
        </w:rPr>
      </w:pPr>
    </w:p>
    <w:p w14:paraId="322D0A7E" w14:textId="77777777" w:rsidR="00253356" w:rsidRDefault="000F7DD5" w:rsidP="00DB4F39">
      <w:pPr>
        <w:rPr>
          <w:rFonts w:ascii="Verdana" w:hAnsi="Verdana"/>
          <w:sz w:val="28"/>
          <w:szCs w:val="28"/>
        </w:rPr>
      </w:pPr>
      <w:r w:rsidRPr="00253356">
        <w:rPr>
          <w:rFonts w:ascii="Verdana" w:hAnsi="Verdana"/>
          <w:b/>
          <w:sz w:val="28"/>
          <w:szCs w:val="28"/>
        </w:rPr>
        <w:t>Stress</w:t>
      </w:r>
      <w:r w:rsidRPr="000F7DD5">
        <w:rPr>
          <w:rFonts w:ascii="Verdana" w:hAnsi="Verdana"/>
          <w:sz w:val="28"/>
          <w:szCs w:val="28"/>
        </w:rPr>
        <w:t xml:space="preserve"> that we, too, are in a war, and like the examples given, we often experience “friendly fire.” </w:t>
      </w:r>
    </w:p>
    <w:p w14:paraId="456EACC1" w14:textId="77777777" w:rsidR="00253356" w:rsidRDefault="00253356" w:rsidP="00DB4F39">
      <w:pPr>
        <w:rPr>
          <w:rFonts w:ascii="Verdana" w:hAnsi="Verdana"/>
          <w:sz w:val="28"/>
          <w:szCs w:val="28"/>
        </w:rPr>
      </w:pPr>
    </w:p>
    <w:p w14:paraId="41E65163" w14:textId="77777777" w:rsidR="00253356" w:rsidRDefault="000F7DD5" w:rsidP="00DB4F39">
      <w:pPr>
        <w:rPr>
          <w:rFonts w:ascii="Verdana" w:hAnsi="Verdana"/>
          <w:sz w:val="28"/>
          <w:szCs w:val="28"/>
        </w:rPr>
      </w:pPr>
      <w:r w:rsidRPr="00253356">
        <w:rPr>
          <w:rFonts w:ascii="Verdana" w:hAnsi="Verdana"/>
          <w:b/>
          <w:sz w:val="28"/>
          <w:szCs w:val="28"/>
        </w:rPr>
        <w:t>Discuss</w:t>
      </w:r>
      <w:r w:rsidRPr="000F7DD5">
        <w:rPr>
          <w:rFonts w:ascii="Verdana" w:hAnsi="Verdana"/>
          <w:sz w:val="28"/>
          <w:szCs w:val="28"/>
        </w:rPr>
        <w:t xml:space="preserve"> how friendly fire can happen among believers. </w:t>
      </w:r>
    </w:p>
    <w:p w14:paraId="4804AEEE" w14:textId="77777777" w:rsidR="00253356" w:rsidRDefault="00253356" w:rsidP="00DB4F39">
      <w:pPr>
        <w:rPr>
          <w:rFonts w:ascii="Verdana" w:hAnsi="Verdana"/>
          <w:sz w:val="28"/>
          <w:szCs w:val="28"/>
        </w:rPr>
      </w:pPr>
    </w:p>
    <w:p w14:paraId="76B7AF22" w14:textId="77777777" w:rsidR="00253356" w:rsidRDefault="000F7DD5" w:rsidP="00DB4F39">
      <w:pPr>
        <w:rPr>
          <w:rFonts w:ascii="Verdana" w:hAnsi="Verdana"/>
          <w:sz w:val="28"/>
          <w:szCs w:val="28"/>
        </w:rPr>
      </w:pPr>
      <w:r w:rsidRPr="00253356">
        <w:rPr>
          <w:rFonts w:ascii="Verdana" w:hAnsi="Verdana"/>
          <w:b/>
          <w:sz w:val="28"/>
          <w:szCs w:val="28"/>
        </w:rPr>
        <w:t xml:space="preserve">Ask </w:t>
      </w:r>
      <w:r w:rsidRPr="000F7DD5">
        <w:rPr>
          <w:rFonts w:ascii="Verdana" w:hAnsi="Verdana"/>
          <w:sz w:val="28"/>
          <w:szCs w:val="28"/>
        </w:rPr>
        <w:t xml:space="preserve">what advantage it is to Satan for Christians to engage in friendly fire with one another. (Among other things, one incident can distract and effectively eliminate a number of believers, perhaps even an entire church.) </w:t>
      </w:r>
    </w:p>
    <w:p w14:paraId="02180AB3" w14:textId="77777777" w:rsidR="00253356" w:rsidRDefault="00253356" w:rsidP="00DB4F39">
      <w:pPr>
        <w:rPr>
          <w:rFonts w:ascii="Verdana" w:hAnsi="Verdana"/>
          <w:sz w:val="28"/>
          <w:szCs w:val="28"/>
        </w:rPr>
      </w:pPr>
    </w:p>
    <w:p w14:paraId="6F5F38D6" w14:textId="77777777" w:rsidR="00253356" w:rsidRDefault="000F7DD5" w:rsidP="00DB4F39">
      <w:pPr>
        <w:rPr>
          <w:rFonts w:ascii="Verdana" w:hAnsi="Verdana"/>
          <w:sz w:val="28"/>
          <w:szCs w:val="28"/>
        </w:rPr>
      </w:pPr>
      <w:r w:rsidRPr="00253356">
        <w:rPr>
          <w:rFonts w:ascii="Verdana" w:hAnsi="Verdana"/>
          <w:b/>
          <w:sz w:val="28"/>
          <w:szCs w:val="28"/>
        </w:rPr>
        <w:t>Help learners recall</w:t>
      </w:r>
      <w:r w:rsidRPr="000F7DD5">
        <w:rPr>
          <w:rFonts w:ascii="Verdana" w:hAnsi="Verdana"/>
          <w:sz w:val="28"/>
          <w:szCs w:val="28"/>
        </w:rPr>
        <w:t xml:space="preserve"> the information from Session 1 (p. 9) about Roman soldiers training in groups, not alone. </w:t>
      </w:r>
    </w:p>
    <w:p w14:paraId="2DA7DA67" w14:textId="77777777" w:rsidR="00253356" w:rsidRDefault="00253356" w:rsidP="00DB4F39">
      <w:pPr>
        <w:rPr>
          <w:rFonts w:ascii="Verdana" w:hAnsi="Verdana"/>
          <w:sz w:val="28"/>
          <w:szCs w:val="28"/>
        </w:rPr>
      </w:pPr>
    </w:p>
    <w:p w14:paraId="226631D0" w14:textId="33145258" w:rsidR="00FA6D0F" w:rsidRPr="000F7DD5" w:rsidRDefault="000F7DD5" w:rsidP="00DB4F39">
      <w:pPr>
        <w:rPr>
          <w:rFonts w:ascii="Verdana" w:hAnsi="Verdana"/>
          <w:sz w:val="28"/>
          <w:szCs w:val="28"/>
        </w:rPr>
      </w:pPr>
      <w:r w:rsidRPr="00253356">
        <w:rPr>
          <w:rFonts w:ascii="Verdana" w:hAnsi="Verdana"/>
          <w:b/>
          <w:sz w:val="28"/>
          <w:szCs w:val="28"/>
        </w:rPr>
        <w:t xml:space="preserve">Stress </w:t>
      </w:r>
      <w:r w:rsidRPr="000F7DD5">
        <w:rPr>
          <w:rFonts w:ascii="Verdana" w:hAnsi="Verdana"/>
          <w:sz w:val="28"/>
          <w:szCs w:val="28"/>
        </w:rPr>
        <w:t>that allowing ourselves to be isolated from other Christians because of friendly fire isolates us and makes us more vulnerable to Satan’s temptations.</w:t>
      </w:r>
    </w:p>
    <w:p w14:paraId="438C489F" w14:textId="77777777" w:rsidR="00202200" w:rsidRPr="000F7DD5" w:rsidRDefault="00202200" w:rsidP="00DB4F39">
      <w:pPr>
        <w:rPr>
          <w:rFonts w:ascii="Verdana" w:hAnsi="Verdana"/>
          <w:b/>
          <w:bCs/>
          <w:sz w:val="28"/>
          <w:szCs w:val="28"/>
        </w:rPr>
      </w:pPr>
    </w:p>
    <w:p w14:paraId="122BE471" w14:textId="0D12CB50" w:rsidR="002A631F" w:rsidRPr="000F7DD5" w:rsidRDefault="002A631F" w:rsidP="00DB4F39">
      <w:pPr>
        <w:shd w:val="clear" w:color="auto" w:fill="EEECE1" w:themeFill="background2"/>
        <w:ind w:left="3060" w:hanging="3060"/>
        <w:rPr>
          <w:rFonts w:ascii="Verdana" w:hAnsi="Verdana" w:cs="Cronos Pro Caption"/>
          <w:b/>
          <w:bCs/>
          <w:color w:val="1A1818"/>
          <w:sz w:val="28"/>
          <w:szCs w:val="28"/>
        </w:rPr>
      </w:pPr>
      <w:r w:rsidRPr="000F7DD5">
        <w:rPr>
          <w:rFonts w:ascii="Verdana" w:hAnsi="Verdana" w:cs="Cronos Pro Caption"/>
          <w:b/>
          <w:bCs/>
          <w:color w:val="1A1818"/>
          <w:sz w:val="28"/>
          <w:szCs w:val="28"/>
        </w:rPr>
        <w:t xml:space="preserve">Step 6.  </w:t>
      </w:r>
      <w:r w:rsidR="00C0744C" w:rsidRPr="000F7DD5">
        <w:rPr>
          <w:rFonts w:ascii="Verdana" w:hAnsi="Verdana" w:cs="Cronos Pro Caption"/>
          <w:b/>
          <w:bCs/>
          <w:color w:val="1A1818"/>
          <w:sz w:val="28"/>
          <w:szCs w:val="28"/>
        </w:rPr>
        <w:t xml:space="preserve">Day Five – </w:t>
      </w:r>
      <w:r w:rsidR="000F7DD5" w:rsidRPr="000F7DD5">
        <w:rPr>
          <w:rFonts w:ascii="Verdana" w:hAnsi="Verdana" w:cs="Cronos Pro Caption"/>
          <w:b/>
          <w:bCs/>
          <w:color w:val="1A1818"/>
          <w:sz w:val="28"/>
          <w:szCs w:val="28"/>
        </w:rPr>
        <w:t>The Triumph</w:t>
      </w:r>
    </w:p>
    <w:p w14:paraId="38E771BB" w14:textId="77777777" w:rsidR="00F504E4" w:rsidRPr="000F7DD5" w:rsidRDefault="00F504E4" w:rsidP="00DB4F39">
      <w:pPr>
        <w:pStyle w:val="bodynumberedlist"/>
        <w:spacing w:line="240" w:lineRule="auto"/>
        <w:ind w:left="0" w:firstLine="0"/>
        <w:jc w:val="left"/>
        <w:rPr>
          <w:rFonts w:ascii="Verdana" w:hAnsi="Verdana"/>
          <w:sz w:val="28"/>
          <w:szCs w:val="28"/>
        </w:rPr>
      </w:pPr>
    </w:p>
    <w:p w14:paraId="1B72727E" w14:textId="77777777" w:rsidR="00253356" w:rsidRDefault="000F7DD5" w:rsidP="00DB4F39">
      <w:pPr>
        <w:widowControl w:val="0"/>
        <w:autoSpaceDE w:val="0"/>
        <w:autoSpaceDN w:val="0"/>
        <w:adjustRightInd w:val="0"/>
        <w:spacing w:line="300" w:lineRule="atLeast"/>
        <w:textAlignment w:val="center"/>
        <w:rPr>
          <w:rFonts w:ascii="Verdana" w:hAnsi="Verdana"/>
          <w:sz w:val="28"/>
          <w:szCs w:val="28"/>
        </w:rPr>
      </w:pPr>
      <w:r w:rsidRPr="00253356">
        <w:rPr>
          <w:rFonts w:ascii="Verdana" w:hAnsi="Verdana"/>
          <w:b/>
          <w:sz w:val="28"/>
          <w:szCs w:val="28"/>
        </w:rPr>
        <w:t>Relate</w:t>
      </w:r>
      <w:r w:rsidRPr="000F7DD5">
        <w:rPr>
          <w:rFonts w:ascii="Verdana" w:hAnsi="Verdana"/>
          <w:sz w:val="28"/>
          <w:szCs w:val="28"/>
        </w:rPr>
        <w:t xml:space="preserve"> the information about Thomas Jefferson and </w:t>
      </w:r>
      <w:r w:rsidRPr="000F7DD5">
        <w:rPr>
          <w:rStyle w:val="italic"/>
          <w:rFonts w:ascii="Verdana" w:hAnsi="Verdana"/>
          <w:i w:val="0"/>
          <w:sz w:val="28"/>
          <w:szCs w:val="28"/>
        </w:rPr>
        <w:t>The Jefferson Bible</w:t>
      </w:r>
      <w:r w:rsidRPr="000F7DD5">
        <w:rPr>
          <w:rFonts w:ascii="Verdana" w:hAnsi="Verdana"/>
          <w:sz w:val="28"/>
          <w:szCs w:val="28"/>
        </w:rPr>
        <w:t xml:space="preserve"> (pp. 25-26), then </w:t>
      </w:r>
      <w:r w:rsidRPr="00253356">
        <w:rPr>
          <w:rFonts w:ascii="Verdana" w:hAnsi="Verdana"/>
          <w:b/>
          <w:sz w:val="28"/>
          <w:szCs w:val="28"/>
        </w:rPr>
        <w:t>read</w:t>
      </w:r>
      <w:r w:rsidRPr="000F7DD5">
        <w:rPr>
          <w:rFonts w:ascii="Verdana" w:hAnsi="Verdana"/>
          <w:sz w:val="28"/>
          <w:szCs w:val="28"/>
        </w:rPr>
        <w:t xml:space="preserve"> the Day Five paragraph (p. 26) beginning, “In some ways, ….” </w:t>
      </w:r>
    </w:p>
    <w:p w14:paraId="41C6A87D" w14:textId="77777777" w:rsidR="00253356" w:rsidRDefault="00253356" w:rsidP="00DB4F39">
      <w:pPr>
        <w:widowControl w:val="0"/>
        <w:autoSpaceDE w:val="0"/>
        <w:autoSpaceDN w:val="0"/>
        <w:adjustRightInd w:val="0"/>
        <w:spacing w:line="300" w:lineRule="atLeast"/>
        <w:textAlignment w:val="center"/>
        <w:rPr>
          <w:rFonts w:ascii="Verdana" w:hAnsi="Verdana"/>
          <w:sz w:val="28"/>
          <w:szCs w:val="28"/>
        </w:rPr>
      </w:pPr>
    </w:p>
    <w:p w14:paraId="7D3A8C2A" w14:textId="77777777" w:rsidR="00253356" w:rsidRDefault="000F7DD5" w:rsidP="00DB4F39">
      <w:pPr>
        <w:widowControl w:val="0"/>
        <w:autoSpaceDE w:val="0"/>
        <w:autoSpaceDN w:val="0"/>
        <w:adjustRightInd w:val="0"/>
        <w:spacing w:line="300" w:lineRule="atLeast"/>
        <w:textAlignment w:val="center"/>
        <w:rPr>
          <w:rFonts w:ascii="Verdana" w:hAnsi="Verdana"/>
          <w:sz w:val="28"/>
          <w:szCs w:val="28"/>
        </w:rPr>
      </w:pPr>
      <w:r w:rsidRPr="00253356">
        <w:rPr>
          <w:rFonts w:ascii="Verdana" w:hAnsi="Verdana"/>
          <w:b/>
          <w:sz w:val="28"/>
          <w:szCs w:val="28"/>
        </w:rPr>
        <w:t>Review</w:t>
      </w:r>
      <w:r w:rsidRPr="000F7DD5">
        <w:rPr>
          <w:rFonts w:ascii="Verdana" w:hAnsi="Verdana"/>
          <w:sz w:val="28"/>
          <w:szCs w:val="28"/>
        </w:rPr>
        <w:t xml:space="preserve"> the various suggestions for gaining a fresh perspective in Bible reading, then </w:t>
      </w:r>
      <w:r w:rsidRPr="00253356">
        <w:rPr>
          <w:rFonts w:ascii="Verdana" w:hAnsi="Verdana"/>
          <w:b/>
          <w:sz w:val="28"/>
          <w:szCs w:val="28"/>
        </w:rPr>
        <w:t>ask</w:t>
      </w:r>
      <w:r w:rsidRPr="000F7DD5">
        <w:rPr>
          <w:rFonts w:ascii="Verdana" w:hAnsi="Verdana"/>
          <w:sz w:val="28"/>
          <w:szCs w:val="28"/>
        </w:rPr>
        <w:t xml:space="preserve"> how members can help each other </w:t>
      </w:r>
      <w:r w:rsidRPr="000F7DD5">
        <w:rPr>
          <w:rFonts w:ascii="Verdana" w:hAnsi="Verdana"/>
          <w:sz w:val="28"/>
          <w:szCs w:val="28"/>
        </w:rPr>
        <w:lastRenderedPageBreak/>
        <w:t xml:space="preserve">prosper from one or more of these approaches. </w:t>
      </w:r>
    </w:p>
    <w:p w14:paraId="4AFBF534" w14:textId="77777777" w:rsidR="00253356" w:rsidRDefault="00253356" w:rsidP="00DB4F39">
      <w:pPr>
        <w:widowControl w:val="0"/>
        <w:autoSpaceDE w:val="0"/>
        <w:autoSpaceDN w:val="0"/>
        <w:adjustRightInd w:val="0"/>
        <w:spacing w:line="300" w:lineRule="atLeast"/>
        <w:textAlignment w:val="center"/>
        <w:rPr>
          <w:rFonts w:ascii="Verdana" w:hAnsi="Verdana"/>
          <w:sz w:val="28"/>
          <w:szCs w:val="28"/>
        </w:rPr>
      </w:pPr>
    </w:p>
    <w:p w14:paraId="33EBA3A3" w14:textId="4A200F68" w:rsidR="00EF2094" w:rsidRPr="000F7DD5" w:rsidRDefault="000F7DD5" w:rsidP="00DB4F39">
      <w:pPr>
        <w:widowControl w:val="0"/>
        <w:autoSpaceDE w:val="0"/>
        <w:autoSpaceDN w:val="0"/>
        <w:adjustRightInd w:val="0"/>
        <w:spacing w:line="300" w:lineRule="atLeast"/>
        <w:textAlignment w:val="center"/>
        <w:rPr>
          <w:rFonts w:ascii="Verdana" w:hAnsi="Verdana" w:cs="HorleyOldStyleMTStd"/>
          <w:color w:val="000000"/>
          <w:sz w:val="28"/>
          <w:szCs w:val="28"/>
        </w:rPr>
      </w:pPr>
      <w:r w:rsidRPr="00253356">
        <w:rPr>
          <w:rFonts w:ascii="Verdana" w:hAnsi="Verdana"/>
          <w:b/>
          <w:sz w:val="28"/>
          <w:szCs w:val="28"/>
        </w:rPr>
        <w:t>Invite volunteers to share</w:t>
      </w:r>
      <w:r w:rsidRPr="000F7DD5">
        <w:rPr>
          <w:rFonts w:ascii="Verdana" w:hAnsi="Verdana"/>
          <w:sz w:val="28"/>
          <w:szCs w:val="28"/>
        </w:rPr>
        <w:t xml:space="preserve"> their responses to activity 2 (p. 27) and pair with others who have the same interest.</w:t>
      </w:r>
    </w:p>
    <w:p w14:paraId="2993ED6E" w14:textId="77777777" w:rsidR="007E699A" w:rsidRPr="000F7DD5" w:rsidRDefault="007E699A" w:rsidP="00DB4F39">
      <w:pPr>
        <w:shd w:val="clear" w:color="auto" w:fill="FFFFFF"/>
        <w:rPr>
          <w:rFonts w:ascii="Verdana" w:eastAsia="Times New Roman" w:hAnsi="Verdana"/>
          <w:color w:val="000000"/>
          <w:sz w:val="28"/>
          <w:szCs w:val="28"/>
        </w:rPr>
      </w:pPr>
    </w:p>
    <w:p w14:paraId="19FB188D" w14:textId="77777777" w:rsidR="002A631F" w:rsidRPr="000F7DD5" w:rsidRDefault="002A631F" w:rsidP="00DB4F39">
      <w:pPr>
        <w:shd w:val="clear" w:color="auto" w:fill="EEECE1" w:themeFill="background2"/>
        <w:rPr>
          <w:rFonts w:ascii="Verdana" w:hAnsi="Verdana" w:cs="Cronos Pro Caption"/>
          <w:b/>
          <w:bCs/>
          <w:color w:val="1A1818"/>
          <w:sz w:val="28"/>
          <w:szCs w:val="28"/>
        </w:rPr>
      </w:pPr>
      <w:r w:rsidRPr="000F7DD5">
        <w:rPr>
          <w:rFonts w:ascii="Verdana" w:hAnsi="Verdana" w:cs="Cronos Pro Caption"/>
          <w:b/>
          <w:bCs/>
          <w:color w:val="1A1818"/>
          <w:sz w:val="28"/>
          <w:szCs w:val="28"/>
        </w:rPr>
        <w:t xml:space="preserve">Step 7.  </w:t>
      </w:r>
      <w:r w:rsidR="00BD78E5" w:rsidRPr="000F7DD5">
        <w:rPr>
          <w:rFonts w:ascii="Verdana" w:hAnsi="Verdana" w:cs="Cronos Pro Caption"/>
          <w:b/>
          <w:bCs/>
          <w:color w:val="1A1818"/>
          <w:sz w:val="28"/>
          <w:szCs w:val="28"/>
        </w:rPr>
        <w:t>Live Out the Lesson</w:t>
      </w:r>
    </w:p>
    <w:p w14:paraId="686988C7" w14:textId="33B12810" w:rsidR="00561AAC" w:rsidRPr="000F7DD5" w:rsidRDefault="00561AAC" w:rsidP="00DB4F39">
      <w:pPr>
        <w:rPr>
          <w:rFonts w:ascii="Verdana" w:hAnsi="Verdana"/>
          <w:b/>
          <w:bCs/>
          <w:sz w:val="28"/>
          <w:szCs w:val="28"/>
        </w:rPr>
      </w:pPr>
    </w:p>
    <w:p w14:paraId="3EFA9F5C" w14:textId="77777777" w:rsidR="00253356" w:rsidRDefault="000F7DD5" w:rsidP="000F7DD5">
      <w:pPr>
        <w:pStyle w:val="sidebar"/>
        <w:rPr>
          <w:rFonts w:ascii="Verdana" w:hAnsi="Verdana"/>
          <w:sz w:val="28"/>
          <w:szCs w:val="28"/>
        </w:rPr>
      </w:pPr>
      <w:r w:rsidRPr="00253356">
        <w:rPr>
          <w:rFonts w:ascii="Verdana" w:hAnsi="Verdana"/>
          <w:b/>
          <w:sz w:val="28"/>
          <w:szCs w:val="28"/>
        </w:rPr>
        <w:t>Direct attention</w:t>
      </w:r>
      <w:r w:rsidRPr="000F7DD5">
        <w:rPr>
          <w:rFonts w:ascii="Verdana" w:hAnsi="Verdana"/>
          <w:sz w:val="28"/>
          <w:szCs w:val="28"/>
        </w:rPr>
        <w:t xml:space="preserve"> to Day Five activity 3 (p. 27). </w:t>
      </w:r>
    </w:p>
    <w:p w14:paraId="051F92FF" w14:textId="77777777" w:rsidR="00253356" w:rsidRDefault="00253356" w:rsidP="000F7DD5">
      <w:pPr>
        <w:pStyle w:val="sidebar"/>
        <w:rPr>
          <w:rFonts w:ascii="Verdana" w:hAnsi="Verdana"/>
          <w:sz w:val="28"/>
          <w:szCs w:val="28"/>
        </w:rPr>
      </w:pPr>
    </w:p>
    <w:p w14:paraId="2756EF05" w14:textId="77777777" w:rsidR="00253356" w:rsidRDefault="000F7DD5" w:rsidP="000F7DD5">
      <w:pPr>
        <w:pStyle w:val="sidebar"/>
        <w:rPr>
          <w:rFonts w:ascii="Verdana" w:hAnsi="Verdana"/>
          <w:sz w:val="28"/>
          <w:szCs w:val="28"/>
        </w:rPr>
      </w:pPr>
      <w:r w:rsidRPr="00253356">
        <w:rPr>
          <w:rFonts w:ascii="Verdana" w:hAnsi="Verdana"/>
          <w:b/>
          <w:sz w:val="28"/>
          <w:szCs w:val="28"/>
        </w:rPr>
        <w:t>Encourage</w:t>
      </w:r>
      <w:r w:rsidRPr="000F7DD5">
        <w:rPr>
          <w:rFonts w:ascii="Verdana" w:hAnsi="Verdana"/>
          <w:sz w:val="28"/>
          <w:szCs w:val="28"/>
        </w:rPr>
        <w:t xml:space="preserve"> participants to reflect on that question and their answers in the week to come. </w:t>
      </w:r>
    </w:p>
    <w:p w14:paraId="53428014" w14:textId="77777777" w:rsidR="00253356" w:rsidRDefault="00253356" w:rsidP="000F7DD5">
      <w:pPr>
        <w:pStyle w:val="sidebar"/>
        <w:rPr>
          <w:rFonts w:ascii="Verdana" w:hAnsi="Verdana"/>
          <w:sz w:val="28"/>
          <w:szCs w:val="28"/>
        </w:rPr>
      </w:pPr>
    </w:p>
    <w:p w14:paraId="159F956B" w14:textId="4D1C5700" w:rsidR="000F7DD5" w:rsidRPr="000F7DD5" w:rsidRDefault="000F7DD5" w:rsidP="000F7DD5">
      <w:pPr>
        <w:pStyle w:val="sidebar"/>
        <w:rPr>
          <w:rFonts w:ascii="Verdana" w:hAnsi="Verdana"/>
          <w:sz w:val="28"/>
          <w:szCs w:val="28"/>
        </w:rPr>
      </w:pPr>
      <w:r w:rsidRPr="00253356">
        <w:rPr>
          <w:rFonts w:ascii="Verdana" w:hAnsi="Verdana"/>
          <w:b/>
          <w:sz w:val="28"/>
          <w:szCs w:val="28"/>
        </w:rPr>
        <w:t>Close with prayer</w:t>
      </w:r>
      <w:r w:rsidRPr="000F7DD5">
        <w:rPr>
          <w:rFonts w:ascii="Verdana" w:hAnsi="Verdana"/>
          <w:sz w:val="28"/>
          <w:szCs w:val="28"/>
        </w:rPr>
        <w:t>, asking God to help group members to not allow elements of their religious culture to distract them from following Jesus.</w:t>
      </w:r>
    </w:p>
    <w:p w14:paraId="6292D7AB" w14:textId="1B653B45" w:rsidR="00D55CE8" w:rsidRPr="000F7DD5" w:rsidRDefault="00D55CE8" w:rsidP="000F7DD5">
      <w:pPr>
        <w:widowControl w:val="0"/>
        <w:autoSpaceDE w:val="0"/>
        <w:autoSpaceDN w:val="0"/>
        <w:adjustRightInd w:val="0"/>
        <w:spacing w:line="300" w:lineRule="atLeast"/>
        <w:jc w:val="both"/>
        <w:textAlignment w:val="center"/>
        <w:rPr>
          <w:rFonts w:ascii="Verdana" w:hAnsi="Verdana"/>
          <w:sz w:val="28"/>
          <w:szCs w:val="28"/>
        </w:rPr>
      </w:pPr>
    </w:p>
    <w:sectPr w:rsidR="00D55CE8" w:rsidRPr="000F7DD5" w:rsidSect="005E2DCD">
      <w:footerReference w:type="default" r:id="rId9"/>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FF2F0" w14:textId="77777777" w:rsidR="003741EF" w:rsidRDefault="003741EF">
      <w:r>
        <w:separator/>
      </w:r>
    </w:p>
  </w:endnote>
  <w:endnote w:type="continuationSeparator" w:id="0">
    <w:p w14:paraId="5F94CD45" w14:textId="77777777" w:rsidR="003741EF" w:rsidRDefault="0037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ronosPro-LtCapt">
    <w:altName w:val="Geneva"/>
    <w:panose1 w:val="00000000000000000000"/>
    <w:charset w:val="4D"/>
    <w:family w:val="auto"/>
    <w:notTrueType/>
    <w:pitch w:val="default"/>
    <w:sig w:usb0="00000003" w:usb1="00000000" w:usb2="00000000" w:usb3="00000000" w:csb0="00000001" w:csb1="00000000"/>
  </w:font>
  <w:font w:name="CronosPro-Bold">
    <w:altName w:val="Cronos Pro Display"/>
    <w:charset w:val="00"/>
    <w:family w:val="roman"/>
    <w:pitch w:val="variable"/>
    <w:sig w:usb0="00000003" w:usb1="00000000" w:usb2="00000000" w:usb3="00000000" w:csb0="00000001" w:csb1="00000000"/>
  </w:font>
  <w:font w:name="HorleyOldStyleMTStd">
    <w:altName w:val="Horley Old Style MT Std"/>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HorleyOldStyleMTStd-Bold">
    <w:altName w:val="Horley Old Style MT Std"/>
    <w:panose1 w:val="00000000000000000000"/>
    <w:charset w:val="4D"/>
    <w:family w:val="auto"/>
    <w:notTrueType/>
    <w:pitch w:val="default"/>
    <w:sig w:usb0="00000003" w:usb1="00000000" w:usb2="00000000" w:usb3="00000000" w:csb0="00000001" w:csb1="00000000"/>
  </w:font>
  <w:font w:name="Cronos Pro Caption">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118149"/>
      <w:docPartObj>
        <w:docPartGallery w:val="Page Numbers (Bottom of Page)"/>
        <w:docPartUnique/>
      </w:docPartObj>
    </w:sdtPr>
    <w:sdtEndPr>
      <w:rPr>
        <w:noProof/>
      </w:rPr>
    </w:sdtEndPr>
    <w:sdtContent>
      <w:p w14:paraId="2EBD70B7" w14:textId="77777777" w:rsidR="003741EF" w:rsidRDefault="003741EF">
        <w:pPr>
          <w:pStyle w:val="Footer"/>
          <w:jc w:val="right"/>
        </w:pPr>
        <w:r>
          <w:fldChar w:fldCharType="begin"/>
        </w:r>
        <w:r>
          <w:instrText xml:space="preserve"> PAGE   \* MERGEFORMAT </w:instrText>
        </w:r>
        <w:r>
          <w:fldChar w:fldCharType="separate"/>
        </w:r>
        <w:r w:rsidR="005E2DCD">
          <w:rPr>
            <w:noProof/>
          </w:rPr>
          <w:t>2</w:t>
        </w:r>
        <w:r>
          <w:rPr>
            <w:noProof/>
          </w:rPr>
          <w:fldChar w:fldCharType="end"/>
        </w:r>
      </w:p>
    </w:sdtContent>
  </w:sdt>
  <w:p w14:paraId="3499F07A" w14:textId="77777777" w:rsidR="003741EF" w:rsidRDefault="003741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3658B" w14:textId="77777777" w:rsidR="003741EF" w:rsidRDefault="003741EF">
      <w:r>
        <w:separator/>
      </w:r>
    </w:p>
  </w:footnote>
  <w:footnote w:type="continuationSeparator" w:id="0">
    <w:p w14:paraId="749A3F5C" w14:textId="77777777" w:rsidR="003741EF" w:rsidRDefault="003741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203"/>
    <w:multiLevelType w:val="hybridMultilevel"/>
    <w:tmpl w:val="68644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D402D7"/>
    <w:multiLevelType w:val="hybridMultilevel"/>
    <w:tmpl w:val="E1868544"/>
    <w:lvl w:ilvl="0" w:tplc="CB2622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07E96"/>
    <w:multiLevelType w:val="hybridMultilevel"/>
    <w:tmpl w:val="E16EFE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CE66FC"/>
    <w:multiLevelType w:val="hybridMultilevel"/>
    <w:tmpl w:val="492A2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18023F"/>
    <w:multiLevelType w:val="hybridMultilevel"/>
    <w:tmpl w:val="B830A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A35701"/>
    <w:multiLevelType w:val="hybridMultilevel"/>
    <w:tmpl w:val="F664E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C717D7"/>
    <w:multiLevelType w:val="hybridMultilevel"/>
    <w:tmpl w:val="75445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B3680F"/>
    <w:multiLevelType w:val="hybridMultilevel"/>
    <w:tmpl w:val="AF8CF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257C3C"/>
    <w:multiLevelType w:val="hybridMultilevel"/>
    <w:tmpl w:val="C5782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214CDC"/>
    <w:multiLevelType w:val="hybridMultilevel"/>
    <w:tmpl w:val="8DBE2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1C4E17"/>
    <w:multiLevelType w:val="hybridMultilevel"/>
    <w:tmpl w:val="2B12C4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736B30"/>
    <w:multiLevelType w:val="hybridMultilevel"/>
    <w:tmpl w:val="AE8CB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3F6284"/>
    <w:multiLevelType w:val="hybridMultilevel"/>
    <w:tmpl w:val="23D636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422CDD"/>
    <w:multiLevelType w:val="hybridMultilevel"/>
    <w:tmpl w:val="CD525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D00A1F"/>
    <w:multiLevelType w:val="hybridMultilevel"/>
    <w:tmpl w:val="07F48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A90DE3"/>
    <w:multiLevelType w:val="hybridMultilevel"/>
    <w:tmpl w:val="C09C9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34C4A"/>
    <w:multiLevelType w:val="hybridMultilevel"/>
    <w:tmpl w:val="91F04B0C"/>
    <w:lvl w:ilvl="0" w:tplc="36A83D08">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437903"/>
    <w:multiLevelType w:val="hybridMultilevel"/>
    <w:tmpl w:val="194E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231589"/>
    <w:multiLevelType w:val="hybridMultilevel"/>
    <w:tmpl w:val="9AE4B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4233C0"/>
    <w:multiLevelType w:val="hybridMultilevel"/>
    <w:tmpl w:val="154096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307C44"/>
    <w:multiLevelType w:val="hybridMultilevel"/>
    <w:tmpl w:val="213C5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EE43FC"/>
    <w:multiLevelType w:val="hybridMultilevel"/>
    <w:tmpl w:val="170A3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C1F4029"/>
    <w:multiLevelType w:val="hybridMultilevel"/>
    <w:tmpl w:val="649C2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E845B8"/>
    <w:multiLevelType w:val="hybridMultilevel"/>
    <w:tmpl w:val="C6568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0D5C89"/>
    <w:multiLevelType w:val="hybridMultilevel"/>
    <w:tmpl w:val="0908BC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90212DD"/>
    <w:multiLevelType w:val="hybridMultilevel"/>
    <w:tmpl w:val="DE3AF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6D06A3"/>
    <w:multiLevelType w:val="hybridMultilevel"/>
    <w:tmpl w:val="B72A38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8F1ACF"/>
    <w:multiLevelType w:val="hybridMultilevel"/>
    <w:tmpl w:val="62CA5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DB85F0D"/>
    <w:multiLevelType w:val="hybridMultilevel"/>
    <w:tmpl w:val="5BEE3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E014FD6"/>
    <w:multiLevelType w:val="hybridMultilevel"/>
    <w:tmpl w:val="04D80FAC"/>
    <w:lvl w:ilvl="0" w:tplc="9FFE66E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F0F2931"/>
    <w:multiLevelType w:val="hybridMultilevel"/>
    <w:tmpl w:val="12B03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FE372CC"/>
    <w:multiLevelType w:val="hybridMultilevel"/>
    <w:tmpl w:val="8C4E0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1AD1E1A"/>
    <w:multiLevelType w:val="hybridMultilevel"/>
    <w:tmpl w:val="09901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3DE2FF8"/>
    <w:multiLevelType w:val="hybridMultilevel"/>
    <w:tmpl w:val="EF788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5C5397A"/>
    <w:multiLevelType w:val="hybridMultilevel"/>
    <w:tmpl w:val="5DD2CCFA"/>
    <w:lvl w:ilvl="0" w:tplc="D410F9B8">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69900CB"/>
    <w:multiLevelType w:val="hybridMultilevel"/>
    <w:tmpl w:val="1DC8F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E314A18"/>
    <w:multiLevelType w:val="hybridMultilevel"/>
    <w:tmpl w:val="6BB433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F5E7467"/>
    <w:multiLevelType w:val="hybridMultilevel"/>
    <w:tmpl w:val="08EE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6341EF"/>
    <w:multiLevelType w:val="hybridMultilevel"/>
    <w:tmpl w:val="7A28B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7642D49"/>
    <w:multiLevelType w:val="hybridMultilevel"/>
    <w:tmpl w:val="F836C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7D76D7F"/>
    <w:multiLevelType w:val="hybridMultilevel"/>
    <w:tmpl w:val="DF10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F8249F"/>
    <w:multiLevelType w:val="hybridMultilevel"/>
    <w:tmpl w:val="5992C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A5D3BBD"/>
    <w:multiLevelType w:val="hybridMultilevel"/>
    <w:tmpl w:val="DD98C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5FB769D"/>
    <w:multiLevelType w:val="hybridMultilevel"/>
    <w:tmpl w:val="C53E6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801C41"/>
    <w:multiLevelType w:val="hybridMultilevel"/>
    <w:tmpl w:val="FA96D6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8F648C3"/>
    <w:multiLevelType w:val="hybridMultilevel"/>
    <w:tmpl w:val="61EAB1B6"/>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48">
    <w:nsid w:val="7D5617BA"/>
    <w:multiLevelType w:val="hybridMultilevel"/>
    <w:tmpl w:val="F7E0F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34"/>
  </w:num>
  <w:num w:numId="3">
    <w:abstractNumId w:val="38"/>
  </w:num>
  <w:num w:numId="4">
    <w:abstractNumId w:val="7"/>
  </w:num>
  <w:num w:numId="5">
    <w:abstractNumId w:val="32"/>
  </w:num>
  <w:num w:numId="6">
    <w:abstractNumId w:val="40"/>
  </w:num>
  <w:num w:numId="7">
    <w:abstractNumId w:val="0"/>
  </w:num>
  <w:num w:numId="8">
    <w:abstractNumId w:val="6"/>
  </w:num>
  <w:num w:numId="9">
    <w:abstractNumId w:val="39"/>
  </w:num>
  <w:num w:numId="10">
    <w:abstractNumId w:val="17"/>
  </w:num>
  <w:num w:numId="11">
    <w:abstractNumId w:val="10"/>
  </w:num>
  <w:num w:numId="12">
    <w:abstractNumId w:val="19"/>
  </w:num>
  <w:num w:numId="13">
    <w:abstractNumId w:val="29"/>
  </w:num>
  <w:num w:numId="14">
    <w:abstractNumId w:val="41"/>
  </w:num>
  <w:num w:numId="15">
    <w:abstractNumId w:val="3"/>
  </w:num>
  <w:num w:numId="16">
    <w:abstractNumId w:val="23"/>
  </w:num>
  <w:num w:numId="17">
    <w:abstractNumId w:val="18"/>
  </w:num>
  <w:num w:numId="18">
    <w:abstractNumId w:val="26"/>
  </w:num>
  <w:num w:numId="19">
    <w:abstractNumId w:val="14"/>
  </w:num>
  <w:num w:numId="20">
    <w:abstractNumId w:val="48"/>
  </w:num>
  <w:num w:numId="21">
    <w:abstractNumId w:val="33"/>
  </w:num>
  <w:num w:numId="22">
    <w:abstractNumId w:val="28"/>
  </w:num>
  <w:num w:numId="23">
    <w:abstractNumId w:val="16"/>
  </w:num>
  <w:num w:numId="24">
    <w:abstractNumId w:val="35"/>
  </w:num>
  <w:num w:numId="25">
    <w:abstractNumId w:val="5"/>
  </w:num>
  <w:num w:numId="26">
    <w:abstractNumId w:val="9"/>
  </w:num>
  <w:num w:numId="27">
    <w:abstractNumId w:val="22"/>
  </w:num>
  <w:num w:numId="28">
    <w:abstractNumId w:val="4"/>
  </w:num>
  <w:num w:numId="29">
    <w:abstractNumId w:val="42"/>
  </w:num>
  <w:num w:numId="30">
    <w:abstractNumId w:val="44"/>
  </w:num>
  <w:num w:numId="31">
    <w:abstractNumId w:val="1"/>
  </w:num>
  <w:num w:numId="32">
    <w:abstractNumId w:val="45"/>
  </w:num>
  <w:num w:numId="33">
    <w:abstractNumId w:val="46"/>
  </w:num>
  <w:num w:numId="34">
    <w:abstractNumId w:val="13"/>
  </w:num>
  <w:num w:numId="35">
    <w:abstractNumId w:val="25"/>
  </w:num>
  <w:num w:numId="36">
    <w:abstractNumId w:val="27"/>
  </w:num>
  <w:num w:numId="37">
    <w:abstractNumId w:val="43"/>
  </w:num>
  <w:num w:numId="38">
    <w:abstractNumId w:val="24"/>
  </w:num>
  <w:num w:numId="39">
    <w:abstractNumId w:val="47"/>
  </w:num>
  <w:num w:numId="40">
    <w:abstractNumId w:val="8"/>
  </w:num>
  <w:num w:numId="41">
    <w:abstractNumId w:val="31"/>
  </w:num>
  <w:num w:numId="42">
    <w:abstractNumId w:val="20"/>
  </w:num>
  <w:num w:numId="43">
    <w:abstractNumId w:val="11"/>
  </w:num>
  <w:num w:numId="44">
    <w:abstractNumId w:val="15"/>
  </w:num>
  <w:num w:numId="45">
    <w:abstractNumId w:val="30"/>
  </w:num>
  <w:num w:numId="46">
    <w:abstractNumId w:val="12"/>
  </w:num>
  <w:num w:numId="47">
    <w:abstractNumId w:val="2"/>
  </w:num>
  <w:num w:numId="48">
    <w:abstractNumId w:val="37"/>
  </w:num>
  <w:num w:numId="49">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43"/>
    <w:rsid w:val="00000695"/>
    <w:rsid w:val="0000074B"/>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6D6"/>
    <w:rsid w:val="00005F51"/>
    <w:rsid w:val="000065EC"/>
    <w:rsid w:val="00006757"/>
    <w:rsid w:val="0000704F"/>
    <w:rsid w:val="00007058"/>
    <w:rsid w:val="0000719F"/>
    <w:rsid w:val="000073EE"/>
    <w:rsid w:val="000075D8"/>
    <w:rsid w:val="00007C88"/>
    <w:rsid w:val="000104F3"/>
    <w:rsid w:val="00010806"/>
    <w:rsid w:val="00010B5A"/>
    <w:rsid w:val="00011360"/>
    <w:rsid w:val="0001139B"/>
    <w:rsid w:val="00011BD8"/>
    <w:rsid w:val="00011C64"/>
    <w:rsid w:val="00011CCA"/>
    <w:rsid w:val="00012C10"/>
    <w:rsid w:val="00012D38"/>
    <w:rsid w:val="00015085"/>
    <w:rsid w:val="00015375"/>
    <w:rsid w:val="00015C24"/>
    <w:rsid w:val="00015CA4"/>
    <w:rsid w:val="00015D54"/>
    <w:rsid w:val="00016127"/>
    <w:rsid w:val="00016A20"/>
    <w:rsid w:val="00016C09"/>
    <w:rsid w:val="00017D7E"/>
    <w:rsid w:val="00017EFB"/>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6248"/>
    <w:rsid w:val="0002670F"/>
    <w:rsid w:val="00027A6C"/>
    <w:rsid w:val="00030F25"/>
    <w:rsid w:val="00030F42"/>
    <w:rsid w:val="00031214"/>
    <w:rsid w:val="000312A6"/>
    <w:rsid w:val="0003253D"/>
    <w:rsid w:val="00032834"/>
    <w:rsid w:val="000331E0"/>
    <w:rsid w:val="0003334C"/>
    <w:rsid w:val="0003339A"/>
    <w:rsid w:val="000335AD"/>
    <w:rsid w:val="00033674"/>
    <w:rsid w:val="000338D4"/>
    <w:rsid w:val="0003415D"/>
    <w:rsid w:val="00034A86"/>
    <w:rsid w:val="0003621B"/>
    <w:rsid w:val="00037241"/>
    <w:rsid w:val="000408DC"/>
    <w:rsid w:val="00040CB1"/>
    <w:rsid w:val="000414B8"/>
    <w:rsid w:val="00041596"/>
    <w:rsid w:val="00041742"/>
    <w:rsid w:val="00041EF8"/>
    <w:rsid w:val="00042826"/>
    <w:rsid w:val="00042902"/>
    <w:rsid w:val="00042CCD"/>
    <w:rsid w:val="00042DA5"/>
    <w:rsid w:val="00043CA0"/>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F5E"/>
    <w:rsid w:val="00076F60"/>
    <w:rsid w:val="00077182"/>
    <w:rsid w:val="00077458"/>
    <w:rsid w:val="000804B6"/>
    <w:rsid w:val="00080C75"/>
    <w:rsid w:val="000814D1"/>
    <w:rsid w:val="000823D4"/>
    <w:rsid w:val="000828DA"/>
    <w:rsid w:val="000828E6"/>
    <w:rsid w:val="0008294F"/>
    <w:rsid w:val="00082AE3"/>
    <w:rsid w:val="00082B27"/>
    <w:rsid w:val="00082C3F"/>
    <w:rsid w:val="000830B0"/>
    <w:rsid w:val="000834DB"/>
    <w:rsid w:val="00083D69"/>
    <w:rsid w:val="0008416A"/>
    <w:rsid w:val="0008530F"/>
    <w:rsid w:val="000855A3"/>
    <w:rsid w:val="0008593D"/>
    <w:rsid w:val="00085D67"/>
    <w:rsid w:val="00086154"/>
    <w:rsid w:val="00086734"/>
    <w:rsid w:val="00086D58"/>
    <w:rsid w:val="00086F70"/>
    <w:rsid w:val="00086F8D"/>
    <w:rsid w:val="00086FF0"/>
    <w:rsid w:val="00087314"/>
    <w:rsid w:val="000875AE"/>
    <w:rsid w:val="0008770F"/>
    <w:rsid w:val="00087A75"/>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200C"/>
    <w:rsid w:val="000A2CC7"/>
    <w:rsid w:val="000A2FE9"/>
    <w:rsid w:val="000A33EC"/>
    <w:rsid w:val="000A3A72"/>
    <w:rsid w:val="000A3C6B"/>
    <w:rsid w:val="000A4228"/>
    <w:rsid w:val="000A4529"/>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924"/>
    <w:rsid w:val="000B2371"/>
    <w:rsid w:val="000B26CD"/>
    <w:rsid w:val="000B3493"/>
    <w:rsid w:val="000B3EB9"/>
    <w:rsid w:val="000B3EC4"/>
    <w:rsid w:val="000B4B2E"/>
    <w:rsid w:val="000B4CA8"/>
    <w:rsid w:val="000B52CD"/>
    <w:rsid w:val="000B55CD"/>
    <w:rsid w:val="000B560D"/>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6466"/>
    <w:rsid w:val="000D68D1"/>
    <w:rsid w:val="000D6B51"/>
    <w:rsid w:val="000D6B9E"/>
    <w:rsid w:val="000D6CAB"/>
    <w:rsid w:val="000D7A0A"/>
    <w:rsid w:val="000E0535"/>
    <w:rsid w:val="000E0560"/>
    <w:rsid w:val="000E0C36"/>
    <w:rsid w:val="000E0D86"/>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80A"/>
    <w:rsid w:val="000E58BB"/>
    <w:rsid w:val="000E59C9"/>
    <w:rsid w:val="000E60BA"/>
    <w:rsid w:val="000E68FC"/>
    <w:rsid w:val="000E6C68"/>
    <w:rsid w:val="000E72F8"/>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90D"/>
    <w:rsid w:val="000F6C0B"/>
    <w:rsid w:val="000F6C40"/>
    <w:rsid w:val="000F74A3"/>
    <w:rsid w:val="000F7DD5"/>
    <w:rsid w:val="000F7DEA"/>
    <w:rsid w:val="0010045B"/>
    <w:rsid w:val="001007CE"/>
    <w:rsid w:val="0010126D"/>
    <w:rsid w:val="00101F7D"/>
    <w:rsid w:val="001021FA"/>
    <w:rsid w:val="001023AD"/>
    <w:rsid w:val="001023D4"/>
    <w:rsid w:val="00102A95"/>
    <w:rsid w:val="00102D0D"/>
    <w:rsid w:val="00103250"/>
    <w:rsid w:val="00104A98"/>
    <w:rsid w:val="00105115"/>
    <w:rsid w:val="00105C56"/>
    <w:rsid w:val="00105F6C"/>
    <w:rsid w:val="00105F9A"/>
    <w:rsid w:val="001063DD"/>
    <w:rsid w:val="00106567"/>
    <w:rsid w:val="00106A15"/>
    <w:rsid w:val="00106AFC"/>
    <w:rsid w:val="001073AE"/>
    <w:rsid w:val="0010751C"/>
    <w:rsid w:val="0010775E"/>
    <w:rsid w:val="00110609"/>
    <w:rsid w:val="00110832"/>
    <w:rsid w:val="00112730"/>
    <w:rsid w:val="00112DA9"/>
    <w:rsid w:val="00113342"/>
    <w:rsid w:val="001136F9"/>
    <w:rsid w:val="00113EA8"/>
    <w:rsid w:val="0011435A"/>
    <w:rsid w:val="001144EE"/>
    <w:rsid w:val="00114BBF"/>
    <w:rsid w:val="00114E63"/>
    <w:rsid w:val="00115CA4"/>
    <w:rsid w:val="0011605B"/>
    <w:rsid w:val="00116097"/>
    <w:rsid w:val="001164ED"/>
    <w:rsid w:val="001165EC"/>
    <w:rsid w:val="001167F7"/>
    <w:rsid w:val="00117566"/>
    <w:rsid w:val="001175E6"/>
    <w:rsid w:val="00117B3F"/>
    <w:rsid w:val="00117BE7"/>
    <w:rsid w:val="00117FB3"/>
    <w:rsid w:val="001205AB"/>
    <w:rsid w:val="00120A9B"/>
    <w:rsid w:val="00120E7E"/>
    <w:rsid w:val="001215D7"/>
    <w:rsid w:val="00121653"/>
    <w:rsid w:val="00122798"/>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5A"/>
    <w:rsid w:val="00130D8B"/>
    <w:rsid w:val="0013102F"/>
    <w:rsid w:val="00131AAB"/>
    <w:rsid w:val="00131E2E"/>
    <w:rsid w:val="00132BC3"/>
    <w:rsid w:val="00132C9A"/>
    <w:rsid w:val="00132DF6"/>
    <w:rsid w:val="0013363E"/>
    <w:rsid w:val="00133C30"/>
    <w:rsid w:val="00133CCB"/>
    <w:rsid w:val="00133D99"/>
    <w:rsid w:val="00133E66"/>
    <w:rsid w:val="00133F8F"/>
    <w:rsid w:val="001341E2"/>
    <w:rsid w:val="00134690"/>
    <w:rsid w:val="00134FA8"/>
    <w:rsid w:val="0013588C"/>
    <w:rsid w:val="00136F24"/>
    <w:rsid w:val="00137425"/>
    <w:rsid w:val="0013766B"/>
    <w:rsid w:val="00137B73"/>
    <w:rsid w:val="00137FA5"/>
    <w:rsid w:val="00140049"/>
    <w:rsid w:val="001406C2"/>
    <w:rsid w:val="001407EB"/>
    <w:rsid w:val="00140814"/>
    <w:rsid w:val="00140E04"/>
    <w:rsid w:val="0014198E"/>
    <w:rsid w:val="00141A97"/>
    <w:rsid w:val="00141B0A"/>
    <w:rsid w:val="00141D36"/>
    <w:rsid w:val="001422B5"/>
    <w:rsid w:val="001427E8"/>
    <w:rsid w:val="00142A50"/>
    <w:rsid w:val="00142B8A"/>
    <w:rsid w:val="001437D1"/>
    <w:rsid w:val="00143AF0"/>
    <w:rsid w:val="00144238"/>
    <w:rsid w:val="00144326"/>
    <w:rsid w:val="0014519B"/>
    <w:rsid w:val="00145A5F"/>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E21"/>
    <w:rsid w:val="00156F05"/>
    <w:rsid w:val="00157154"/>
    <w:rsid w:val="00157B2B"/>
    <w:rsid w:val="00157BF0"/>
    <w:rsid w:val="00157DD0"/>
    <w:rsid w:val="001601E4"/>
    <w:rsid w:val="00160852"/>
    <w:rsid w:val="001608E4"/>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857"/>
    <w:rsid w:val="00163A94"/>
    <w:rsid w:val="001646F0"/>
    <w:rsid w:val="001647B1"/>
    <w:rsid w:val="00164B65"/>
    <w:rsid w:val="00165267"/>
    <w:rsid w:val="001653F1"/>
    <w:rsid w:val="00165B46"/>
    <w:rsid w:val="00165B91"/>
    <w:rsid w:val="00165DFA"/>
    <w:rsid w:val="001668E8"/>
    <w:rsid w:val="00166F6D"/>
    <w:rsid w:val="00166FB2"/>
    <w:rsid w:val="00167015"/>
    <w:rsid w:val="00167169"/>
    <w:rsid w:val="00167B04"/>
    <w:rsid w:val="00167C25"/>
    <w:rsid w:val="00167F5B"/>
    <w:rsid w:val="00170210"/>
    <w:rsid w:val="00171588"/>
    <w:rsid w:val="00172087"/>
    <w:rsid w:val="00172371"/>
    <w:rsid w:val="00172DD8"/>
    <w:rsid w:val="00172F02"/>
    <w:rsid w:val="00173111"/>
    <w:rsid w:val="0017340D"/>
    <w:rsid w:val="001736D7"/>
    <w:rsid w:val="00173897"/>
    <w:rsid w:val="00173B13"/>
    <w:rsid w:val="00173F63"/>
    <w:rsid w:val="001740D8"/>
    <w:rsid w:val="001740F3"/>
    <w:rsid w:val="001743EE"/>
    <w:rsid w:val="00174D35"/>
    <w:rsid w:val="00175361"/>
    <w:rsid w:val="00175461"/>
    <w:rsid w:val="0017605B"/>
    <w:rsid w:val="00176601"/>
    <w:rsid w:val="001768C3"/>
    <w:rsid w:val="00176C68"/>
    <w:rsid w:val="001772A9"/>
    <w:rsid w:val="00177880"/>
    <w:rsid w:val="001802FB"/>
    <w:rsid w:val="0018069C"/>
    <w:rsid w:val="001819FA"/>
    <w:rsid w:val="00181CFE"/>
    <w:rsid w:val="00181D87"/>
    <w:rsid w:val="0018230A"/>
    <w:rsid w:val="001825D3"/>
    <w:rsid w:val="00182863"/>
    <w:rsid w:val="00182AA8"/>
    <w:rsid w:val="00182E1A"/>
    <w:rsid w:val="001838B7"/>
    <w:rsid w:val="00183CF4"/>
    <w:rsid w:val="00184063"/>
    <w:rsid w:val="00184371"/>
    <w:rsid w:val="0018457B"/>
    <w:rsid w:val="00184E40"/>
    <w:rsid w:val="001851DE"/>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847"/>
    <w:rsid w:val="0019438D"/>
    <w:rsid w:val="00195285"/>
    <w:rsid w:val="00195CA0"/>
    <w:rsid w:val="0019664E"/>
    <w:rsid w:val="00196675"/>
    <w:rsid w:val="00196EEA"/>
    <w:rsid w:val="00197A01"/>
    <w:rsid w:val="00197D99"/>
    <w:rsid w:val="001A054B"/>
    <w:rsid w:val="001A1186"/>
    <w:rsid w:val="001A13F5"/>
    <w:rsid w:val="001A1A87"/>
    <w:rsid w:val="001A1CF0"/>
    <w:rsid w:val="001A2754"/>
    <w:rsid w:val="001A3C68"/>
    <w:rsid w:val="001A3F62"/>
    <w:rsid w:val="001A3FAF"/>
    <w:rsid w:val="001A4E65"/>
    <w:rsid w:val="001A61E4"/>
    <w:rsid w:val="001A66E5"/>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46C"/>
    <w:rsid w:val="001C4C4B"/>
    <w:rsid w:val="001C4F21"/>
    <w:rsid w:val="001C520C"/>
    <w:rsid w:val="001C5758"/>
    <w:rsid w:val="001C5D73"/>
    <w:rsid w:val="001C6393"/>
    <w:rsid w:val="001C6866"/>
    <w:rsid w:val="001C7275"/>
    <w:rsid w:val="001C7587"/>
    <w:rsid w:val="001C7B5B"/>
    <w:rsid w:val="001C7F60"/>
    <w:rsid w:val="001D0059"/>
    <w:rsid w:val="001D14FC"/>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C23"/>
    <w:rsid w:val="001D6CC9"/>
    <w:rsid w:val="001D70E6"/>
    <w:rsid w:val="001D74A4"/>
    <w:rsid w:val="001D76E1"/>
    <w:rsid w:val="001D7CE9"/>
    <w:rsid w:val="001D7DD8"/>
    <w:rsid w:val="001E01DE"/>
    <w:rsid w:val="001E1B30"/>
    <w:rsid w:val="001E1CBE"/>
    <w:rsid w:val="001E224F"/>
    <w:rsid w:val="001E2421"/>
    <w:rsid w:val="001E2EFC"/>
    <w:rsid w:val="001E313E"/>
    <w:rsid w:val="001E31BE"/>
    <w:rsid w:val="001E321D"/>
    <w:rsid w:val="001E385D"/>
    <w:rsid w:val="001E38EC"/>
    <w:rsid w:val="001E3F06"/>
    <w:rsid w:val="001E4374"/>
    <w:rsid w:val="001E445E"/>
    <w:rsid w:val="001E4572"/>
    <w:rsid w:val="001E4968"/>
    <w:rsid w:val="001E5108"/>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20B7"/>
    <w:rsid w:val="001F2573"/>
    <w:rsid w:val="001F2EEC"/>
    <w:rsid w:val="001F3278"/>
    <w:rsid w:val="001F39EF"/>
    <w:rsid w:val="001F3FB2"/>
    <w:rsid w:val="001F3FD0"/>
    <w:rsid w:val="001F407F"/>
    <w:rsid w:val="001F4785"/>
    <w:rsid w:val="001F4B1B"/>
    <w:rsid w:val="001F4C99"/>
    <w:rsid w:val="001F50DC"/>
    <w:rsid w:val="001F512E"/>
    <w:rsid w:val="001F57AC"/>
    <w:rsid w:val="001F57BD"/>
    <w:rsid w:val="001F5DBE"/>
    <w:rsid w:val="001F609F"/>
    <w:rsid w:val="001F6505"/>
    <w:rsid w:val="001F6766"/>
    <w:rsid w:val="001F6E04"/>
    <w:rsid w:val="001F73E4"/>
    <w:rsid w:val="001F74C2"/>
    <w:rsid w:val="001F7750"/>
    <w:rsid w:val="002004DB"/>
    <w:rsid w:val="00200794"/>
    <w:rsid w:val="00200D09"/>
    <w:rsid w:val="00201981"/>
    <w:rsid w:val="00201D9E"/>
    <w:rsid w:val="00201FC1"/>
    <w:rsid w:val="00202200"/>
    <w:rsid w:val="002027FE"/>
    <w:rsid w:val="00202AC6"/>
    <w:rsid w:val="00202B39"/>
    <w:rsid w:val="00202CB0"/>
    <w:rsid w:val="002035C4"/>
    <w:rsid w:val="0020458C"/>
    <w:rsid w:val="00204D44"/>
    <w:rsid w:val="00204D89"/>
    <w:rsid w:val="00205659"/>
    <w:rsid w:val="00205956"/>
    <w:rsid w:val="00205C90"/>
    <w:rsid w:val="00205EB8"/>
    <w:rsid w:val="00205F5D"/>
    <w:rsid w:val="00205FC0"/>
    <w:rsid w:val="00206C2B"/>
    <w:rsid w:val="00206D65"/>
    <w:rsid w:val="002071D3"/>
    <w:rsid w:val="00207D24"/>
    <w:rsid w:val="00210043"/>
    <w:rsid w:val="00210121"/>
    <w:rsid w:val="0021025F"/>
    <w:rsid w:val="00210EA4"/>
    <w:rsid w:val="0021119A"/>
    <w:rsid w:val="00211676"/>
    <w:rsid w:val="00211D29"/>
    <w:rsid w:val="0021236F"/>
    <w:rsid w:val="00212371"/>
    <w:rsid w:val="0021289C"/>
    <w:rsid w:val="002129B3"/>
    <w:rsid w:val="00212FB4"/>
    <w:rsid w:val="002134DA"/>
    <w:rsid w:val="0021382D"/>
    <w:rsid w:val="00213C59"/>
    <w:rsid w:val="00213DCF"/>
    <w:rsid w:val="00213EA9"/>
    <w:rsid w:val="0021435E"/>
    <w:rsid w:val="00214ED9"/>
    <w:rsid w:val="00214F57"/>
    <w:rsid w:val="00215E2D"/>
    <w:rsid w:val="00216342"/>
    <w:rsid w:val="00216BA3"/>
    <w:rsid w:val="00216F24"/>
    <w:rsid w:val="002172F8"/>
    <w:rsid w:val="00217DEF"/>
    <w:rsid w:val="00217F92"/>
    <w:rsid w:val="002201AE"/>
    <w:rsid w:val="00220209"/>
    <w:rsid w:val="002208BB"/>
    <w:rsid w:val="002208CF"/>
    <w:rsid w:val="002213F3"/>
    <w:rsid w:val="002218BA"/>
    <w:rsid w:val="00221A9E"/>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F82"/>
    <w:rsid w:val="00240029"/>
    <w:rsid w:val="002403A2"/>
    <w:rsid w:val="00240425"/>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AA"/>
    <w:rsid w:val="00247BA5"/>
    <w:rsid w:val="00247BC2"/>
    <w:rsid w:val="00247FAD"/>
    <w:rsid w:val="00250117"/>
    <w:rsid w:val="00250DA4"/>
    <w:rsid w:val="00250F4E"/>
    <w:rsid w:val="002511E4"/>
    <w:rsid w:val="002514CB"/>
    <w:rsid w:val="002518F1"/>
    <w:rsid w:val="00251E2D"/>
    <w:rsid w:val="00252D67"/>
    <w:rsid w:val="00252E4A"/>
    <w:rsid w:val="00253356"/>
    <w:rsid w:val="0025376D"/>
    <w:rsid w:val="00253FEE"/>
    <w:rsid w:val="00254886"/>
    <w:rsid w:val="00254B08"/>
    <w:rsid w:val="00254E3F"/>
    <w:rsid w:val="0025551B"/>
    <w:rsid w:val="00255A32"/>
    <w:rsid w:val="002568BA"/>
    <w:rsid w:val="00256AF8"/>
    <w:rsid w:val="00257977"/>
    <w:rsid w:val="00257A69"/>
    <w:rsid w:val="00257F6D"/>
    <w:rsid w:val="0026049C"/>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6304"/>
    <w:rsid w:val="00266C10"/>
    <w:rsid w:val="00266E15"/>
    <w:rsid w:val="00266EFB"/>
    <w:rsid w:val="00267D03"/>
    <w:rsid w:val="00267DA1"/>
    <w:rsid w:val="00270718"/>
    <w:rsid w:val="00270B5A"/>
    <w:rsid w:val="00271058"/>
    <w:rsid w:val="002716FA"/>
    <w:rsid w:val="002720DE"/>
    <w:rsid w:val="00272345"/>
    <w:rsid w:val="00272563"/>
    <w:rsid w:val="00272617"/>
    <w:rsid w:val="00272CF8"/>
    <w:rsid w:val="0027313A"/>
    <w:rsid w:val="00273419"/>
    <w:rsid w:val="0027395F"/>
    <w:rsid w:val="002739ED"/>
    <w:rsid w:val="00273F22"/>
    <w:rsid w:val="002740E3"/>
    <w:rsid w:val="002743FB"/>
    <w:rsid w:val="00274CE3"/>
    <w:rsid w:val="00274E8C"/>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313D"/>
    <w:rsid w:val="00283BE2"/>
    <w:rsid w:val="00284CCB"/>
    <w:rsid w:val="00284DF5"/>
    <w:rsid w:val="002855EE"/>
    <w:rsid w:val="0028571A"/>
    <w:rsid w:val="0028583F"/>
    <w:rsid w:val="00285AAE"/>
    <w:rsid w:val="00286A22"/>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F87"/>
    <w:rsid w:val="002940FE"/>
    <w:rsid w:val="002944C1"/>
    <w:rsid w:val="002946A0"/>
    <w:rsid w:val="002950EE"/>
    <w:rsid w:val="00295364"/>
    <w:rsid w:val="00295696"/>
    <w:rsid w:val="002959F2"/>
    <w:rsid w:val="00295BB1"/>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F"/>
    <w:rsid w:val="002A28C8"/>
    <w:rsid w:val="002A2B24"/>
    <w:rsid w:val="002A2CDA"/>
    <w:rsid w:val="002A32E0"/>
    <w:rsid w:val="002A33A3"/>
    <w:rsid w:val="002A3469"/>
    <w:rsid w:val="002A35EC"/>
    <w:rsid w:val="002A3B97"/>
    <w:rsid w:val="002A3CCE"/>
    <w:rsid w:val="002A3F40"/>
    <w:rsid w:val="002A40CE"/>
    <w:rsid w:val="002A5505"/>
    <w:rsid w:val="002A5626"/>
    <w:rsid w:val="002A5AF1"/>
    <w:rsid w:val="002A5E2B"/>
    <w:rsid w:val="002A6233"/>
    <w:rsid w:val="002A631F"/>
    <w:rsid w:val="002A6383"/>
    <w:rsid w:val="002A6790"/>
    <w:rsid w:val="002A684E"/>
    <w:rsid w:val="002A70A0"/>
    <w:rsid w:val="002A7743"/>
    <w:rsid w:val="002B0425"/>
    <w:rsid w:val="002B06CA"/>
    <w:rsid w:val="002B0F6C"/>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937"/>
    <w:rsid w:val="002B6E33"/>
    <w:rsid w:val="002B75E3"/>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20B"/>
    <w:rsid w:val="002C58C3"/>
    <w:rsid w:val="002C5D56"/>
    <w:rsid w:val="002C5E80"/>
    <w:rsid w:val="002C6142"/>
    <w:rsid w:val="002C64CD"/>
    <w:rsid w:val="002C658A"/>
    <w:rsid w:val="002C65E0"/>
    <w:rsid w:val="002C68E2"/>
    <w:rsid w:val="002C76BF"/>
    <w:rsid w:val="002D05A7"/>
    <w:rsid w:val="002D06F6"/>
    <w:rsid w:val="002D0FD5"/>
    <w:rsid w:val="002D1083"/>
    <w:rsid w:val="002D1716"/>
    <w:rsid w:val="002D19E2"/>
    <w:rsid w:val="002D231B"/>
    <w:rsid w:val="002D27C7"/>
    <w:rsid w:val="002D3059"/>
    <w:rsid w:val="002D3C41"/>
    <w:rsid w:val="002D482E"/>
    <w:rsid w:val="002D49FE"/>
    <w:rsid w:val="002D4D0D"/>
    <w:rsid w:val="002D5180"/>
    <w:rsid w:val="002D54D6"/>
    <w:rsid w:val="002D6D89"/>
    <w:rsid w:val="002D7464"/>
    <w:rsid w:val="002D7EAA"/>
    <w:rsid w:val="002D7FCE"/>
    <w:rsid w:val="002E02A3"/>
    <w:rsid w:val="002E0473"/>
    <w:rsid w:val="002E051C"/>
    <w:rsid w:val="002E055A"/>
    <w:rsid w:val="002E0BDF"/>
    <w:rsid w:val="002E11C9"/>
    <w:rsid w:val="002E19E8"/>
    <w:rsid w:val="002E1BA2"/>
    <w:rsid w:val="002E2066"/>
    <w:rsid w:val="002E20B7"/>
    <w:rsid w:val="002E21CB"/>
    <w:rsid w:val="002E2413"/>
    <w:rsid w:val="002E2F58"/>
    <w:rsid w:val="002E30F9"/>
    <w:rsid w:val="002E3393"/>
    <w:rsid w:val="002E34F7"/>
    <w:rsid w:val="002E3EBE"/>
    <w:rsid w:val="002E4211"/>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7105"/>
    <w:rsid w:val="002F7352"/>
    <w:rsid w:val="0030046A"/>
    <w:rsid w:val="00300887"/>
    <w:rsid w:val="00301D2E"/>
    <w:rsid w:val="00301F1B"/>
    <w:rsid w:val="00301F31"/>
    <w:rsid w:val="00302C43"/>
    <w:rsid w:val="00302FD0"/>
    <w:rsid w:val="00303035"/>
    <w:rsid w:val="00303864"/>
    <w:rsid w:val="00304C1C"/>
    <w:rsid w:val="00304D86"/>
    <w:rsid w:val="0030515E"/>
    <w:rsid w:val="00305209"/>
    <w:rsid w:val="00305558"/>
    <w:rsid w:val="003058D8"/>
    <w:rsid w:val="00305B2F"/>
    <w:rsid w:val="00305EDB"/>
    <w:rsid w:val="00306781"/>
    <w:rsid w:val="003069DA"/>
    <w:rsid w:val="00307406"/>
    <w:rsid w:val="00307449"/>
    <w:rsid w:val="00307783"/>
    <w:rsid w:val="00310350"/>
    <w:rsid w:val="003104AD"/>
    <w:rsid w:val="003108D8"/>
    <w:rsid w:val="00310958"/>
    <w:rsid w:val="003109AE"/>
    <w:rsid w:val="00310AFF"/>
    <w:rsid w:val="00311768"/>
    <w:rsid w:val="00311FC8"/>
    <w:rsid w:val="0031204E"/>
    <w:rsid w:val="00312141"/>
    <w:rsid w:val="003122B1"/>
    <w:rsid w:val="00312A0A"/>
    <w:rsid w:val="0031321E"/>
    <w:rsid w:val="0031391F"/>
    <w:rsid w:val="00314458"/>
    <w:rsid w:val="003147F0"/>
    <w:rsid w:val="003147F9"/>
    <w:rsid w:val="003149B5"/>
    <w:rsid w:val="003150E4"/>
    <w:rsid w:val="00315490"/>
    <w:rsid w:val="003156E7"/>
    <w:rsid w:val="00315ADF"/>
    <w:rsid w:val="00315C45"/>
    <w:rsid w:val="00316FE7"/>
    <w:rsid w:val="003170E1"/>
    <w:rsid w:val="0031734B"/>
    <w:rsid w:val="00317F0E"/>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55B8"/>
    <w:rsid w:val="003259C2"/>
    <w:rsid w:val="00325BA2"/>
    <w:rsid w:val="003260DE"/>
    <w:rsid w:val="003260F2"/>
    <w:rsid w:val="0032645C"/>
    <w:rsid w:val="003265B3"/>
    <w:rsid w:val="0032687A"/>
    <w:rsid w:val="00326A9C"/>
    <w:rsid w:val="00327332"/>
    <w:rsid w:val="0032759D"/>
    <w:rsid w:val="003276F2"/>
    <w:rsid w:val="00330517"/>
    <w:rsid w:val="00330743"/>
    <w:rsid w:val="003307C8"/>
    <w:rsid w:val="00331A2B"/>
    <w:rsid w:val="00331DDD"/>
    <w:rsid w:val="003323A9"/>
    <w:rsid w:val="00332D67"/>
    <w:rsid w:val="003331CC"/>
    <w:rsid w:val="00333519"/>
    <w:rsid w:val="003338F0"/>
    <w:rsid w:val="003341A3"/>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653A"/>
    <w:rsid w:val="003467A6"/>
    <w:rsid w:val="00346CBD"/>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424"/>
    <w:rsid w:val="003547F0"/>
    <w:rsid w:val="00354895"/>
    <w:rsid w:val="00354C8D"/>
    <w:rsid w:val="00354F9C"/>
    <w:rsid w:val="003555B2"/>
    <w:rsid w:val="0035657E"/>
    <w:rsid w:val="0035681B"/>
    <w:rsid w:val="00357384"/>
    <w:rsid w:val="00357A9A"/>
    <w:rsid w:val="00360571"/>
    <w:rsid w:val="00360BB0"/>
    <w:rsid w:val="00360EB3"/>
    <w:rsid w:val="00360ED0"/>
    <w:rsid w:val="00360EF9"/>
    <w:rsid w:val="00361575"/>
    <w:rsid w:val="0036159E"/>
    <w:rsid w:val="003616EF"/>
    <w:rsid w:val="00361810"/>
    <w:rsid w:val="0036270B"/>
    <w:rsid w:val="00362D9A"/>
    <w:rsid w:val="00363046"/>
    <w:rsid w:val="003632CA"/>
    <w:rsid w:val="00363439"/>
    <w:rsid w:val="00363B01"/>
    <w:rsid w:val="003640BA"/>
    <w:rsid w:val="00364577"/>
    <w:rsid w:val="003647DB"/>
    <w:rsid w:val="0036498B"/>
    <w:rsid w:val="00365112"/>
    <w:rsid w:val="00365634"/>
    <w:rsid w:val="00366609"/>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9D2"/>
    <w:rsid w:val="00374A68"/>
    <w:rsid w:val="00374BDD"/>
    <w:rsid w:val="00374DB4"/>
    <w:rsid w:val="003758B5"/>
    <w:rsid w:val="00376C18"/>
    <w:rsid w:val="003774E7"/>
    <w:rsid w:val="0037790D"/>
    <w:rsid w:val="00377A6C"/>
    <w:rsid w:val="00377C25"/>
    <w:rsid w:val="00377CA8"/>
    <w:rsid w:val="00377E38"/>
    <w:rsid w:val="0038124D"/>
    <w:rsid w:val="003813E1"/>
    <w:rsid w:val="003814D4"/>
    <w:rsid w:val="00381716"/>
    <w:rsid w:val="00381784"/>
    <w:rsid w:val="0038211A"/>
    <w:rsid w:val="003823EC"/>
    <w:rsid w:val="0038244F"/>
    <w:rsid w:val="00382EFD"/>
    <w:rsid w:val="00383089"/>
    <w:rsid w:val="003830E5"/>
    <w:rsid w:val="00383421"/>
    <w:rsid w:val="0038363C"/>
    <w:rsid w:val="00384357"/>
    <w:rsid w:val="00385444"/>
    <w:rsid w:val="00385495"/>
    <w:rsid w:val="003858B5"/>
    <w:rsid w:val="003858E6"/>
    <w:rsid w:val="00385C98"/>
    <w:rsid w:val="00385E75"/>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B68"/>
    <w:rsid w:val="00392DE4"/>
    <w:rsid w:val="003931CC"/>
    <w:rsid w:val="003938AD"/>
    <w:rsid w:val="00394142"/>
    <w:rsid w:val="003942CB"/>
    <w:rsid w:val="00394830"/>
    <w:rsid w:val="003952B4"/>
    <w:rsid w:val="00395424"/>
    <w:rsid w:val="00396C7F"/>
    <w:rsid w:val="00397CD5"/>
    <w:rsid w:val="00397DC2"/>
    <w:rsid w:val="003A015D"/>
    <w:rsid w:val="003A077E"/>
    <w:rsid w:val="003A1862"/>
    <w:rsid w:val="003A1CFE"/>
    <w:rsid w:val="003A2786"/>
    <w:rsid w:val="003A299B"/>
    <w:rsid w:val="003A2C4A"/>
    <w:rsid w:val="003A35F2"/>
    <w:rsid w:val="003A3A3F"/>
    <w:rsid w:val="003A441F"/>
    <w:rsid w:val="003A4F22"/>
    <w:rsid w:val="003A58A4"/>
    <w:rsid w:val="003A5AC2"/>
    <w:rsid w:val="003A5D47"/>
    <w:rsid w:val="003A615A"/>
    <w:rsid w:val="003A63EB"/>
    <w:rsid w:val="003A6A44"/>
    <w:rsid w:val="003A6CAE"/>
    <w:rsid w:val="003A724A"/>
    <w:rsid w:val="003A739D"/>
    <w:rsid w:val="003A740D"/>
    <w:rsid w:val="003A7637"/>
    <w:rsid w:val="003A7669"/>
    <w:rsid w:val="003A7FE6"/>
    <w:rsid w:val="003B02F0"/>
    <w:rsid w:val="003B07A0"/>
    <w:rsid w:val="003B088D"/>
    <w:rsid w:val="003B0CD3"/>
    <w:rsid w:val="003B12AB"/>
    <w:rsid w:val="003B1DB5"/>
    <w:rsid w:val="003B275E"/>
    <w:rsid w:val="003B3060"/>
    <w:rsid w:val="003B3117"/>
    <w:rsid w:val="003B3BCB"/>
    <w:rsid w:val="003B3C93"/>
    <w:rsid w:val="003B448B"/>
    <w:rsid w:val="003B477A"/>
    <w:rsid w:val="003B4DB2"/>
    <w:rsid w:val="003B5339"/>
    <w:rsid w:val="003B552D"/>
    <w:rsid w:val="003B559B"/>
    <w:rsid w:val="003B6027"/>
    <w:rsid w:val="003B664C"/>
    <w:rsid w:val="003B6AD7"/>
    <w:rsid w:val="003B6B4F"/>
    <w:rsid w:val="003B6C97"/>
    <w:rsid w:val="003B6D2D"/>
    <w:rsid w:val="003B6F3A"/>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EBB"/>
    <w:rsid w:val="003C401D"/>
    <w:rsid w:val="003C407C"/>
    <w:rsid w:val="003C45F2"/>
    <w:rsid w:val="003C526A"/>
    <w:rsid w:val="003C55CE"/>
    <w:rsid w:val="003C5648"/>
    <w:rsid w:val="003C6425"/>
    <w:rsid w:val="003C6E4C"/>
    <w:rsid w:val="003C6F10"/>
    <w:rsid w:val="003C7A09"/>
    <w:rsid w:val="003C7A3E"/>
    <w:rsid w:val="003D0601"/>
    <w:rsid w:val="003D0BA8"/>
    <w:rsid w:val="003D1158"/>
    <w:rsid w:val="003D1494"/>
    <w:rsid w:val="003D1C0C"/>
    <w:rsid w:val="003D1C96"/>
    <w:rsid w:val="003D1E91"/>
    <w:rsid w:val="003D2102"/>
    <w:rsid w:val="003D250A"/>
    <w:rsid w:val="003D2A16"/>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677"/>
    <w:rsid w:val="003E3B76"/>
    <w:rsid w:val="003E3C1E"/>
    <w:rsid w:val="003E3E55"/>
    <w:rsid w:val="003E3E75"/>
    <w:rsid w:val="003E41AC"/>
    <w:rsid w:val="003E48EE"/>
    <w:rsid w:val="003E4B28"/>
    <w:rsid w:val="003E5105"/>
    <w:rsid w:val="003E5329"/>
    <w:rsid w:val="003E5E1D"/>
    <w:rsid w:val="003E61BD"/>
    <w:rsid w:val="003E62EA"/>
    <w:rsid w:val="003E63F8"/>
    <w:rsid w:val="003E6608"/>
    <w:rsid w:val="003E6807"/>
    <w:rsid w:val="003E6DE8"/>
    <w:rsid w:val="003E7152"/>
    <w:rsid w:val="003E770C"/>
    <w:rsid w:val="003E7D84"/>
    <w:rsid w:val="003F13B0"/>
    <w:rsid w:val="003F1630"/>
    <w:rsid w:val="003F18B8"/>
    <w:rsid w:val="003F1F82"/>
    <w:rsid w:val="003F216E"/>
    <w:rsid w:val="003F2B18"/>
    <w:rsid w:val="003F3294"/>
    <w:rsid w:val="003F35FF"/>
    <w:rsid w:val="003F4429"/>
    <w:rsid w:val="003F461F"/>
    <w:rsid w:val="003F524B"/>
    <w:rsid w:val="003F5D23"/>
    <w:rsid w:val="003F63DE"/>
    <w:rsid w:val="003F6BBC"/>
    <w:rsid w:val="003F789B"/>
    <w:rsid w:val="003F7B2F"/>
    <w:rsid w:val="003F7C5F"/>
    <w:rsid w:val="0040062B"/>
    <w:rsid w:val="004007A7"/>
    <w:rsid w:val="004010B3"/>
    <w:rsid w:val="00401374"/>
    <w:rsid w:val="0040138E"/>
    <w:rsid w:val="0040147A"/>
    <w:rsid w:val="00401D5E"/>
    <w:rsid w:val="00401DAD"/>
    <w:rsid w:val="00401F84"/>
    <w:rsid w:val="0040254F"/>
    <w:rsid w:val="004037CB"/>
    <w:rsid w:val="00403B96"/>
    <w:rsid w:val="004044CB"/>
    <w:rsid w:val="00404939"/>
    <w:rsid w:val="00404DD0"/>
    <w:rsid w:val="00404EDE"/>
    <w:rsid w:val="00405317"/>
    <w:rsid w:val="004053B3"/>
    <w:rsid w:val="00406652"/>
    <w:rsid w:val="00406AC9"/>
    <w:rsid w:val="00406D94"/>
    <w:rsid w:val="00406EEF"/>
    <w:rsid w:val="0040717F"/>
    <w:rsid w:val="0040765B"/>
    <w:rsid w:val="004077C7"/>
    <w:rsid w:val="004078AB"/>
    <w:rsid w:val="00407FC1"/>
    <w:rsid w:val="004109F3"/>
    <w:rsid w:val="004109FF"/>
    <w:rsid w:val="00410F8B"/>
    <w:rsid w:val="00411107"/>
    <w:rsid w:val="004120B1"/>
    <w:rsid w:val="00412746"/>
    <w:rsid w:val="004134D7"/>
    <w:rsid w:val="00413B69"/>
    <w:rsid w:val="00414135"/>
    <w:rsid w:val="004141A7"/>
    <w:rsid w:val="00414FE5"/>
    <w:rsid w:val="00415178"/>
    <w:rsid w:val="00415C61"/>
    <w:rsid w:val="00415F1B"/>
    <w:rsid w:val="00416435"/>
    <w:rsid w:val="004167B0"/>
    <w:rsid w:val="00416E37"/>
    <w:rsid w:val="004170BA"/>
    <w:rsid w:val="0041712F"/>
    <w:rsid w:val="0041765A"/>
    <w:rsid w:val="00420DB0"/>
    <w:rsid w:val="004214EE"/>
    <w:rsid w:val="00421524"/>
    <w:rsid w:val="00421684"/>
    <w:rsid w:val="00421987"/>
    <w:rsid w:val="00422220"/>
    <w:rsid w:val="004224CF"/>
    <w:rsid w:val="0042258A"/>
    <w:rsid w:val="00422AEC"/>
    <w:rsid w:val="00422B50"/>
    <w:rsid w:val="00423651"/>
    <w:rsid w:val="00423F57"/>
    <w:rsid w:val="0042422A"/>
    <w:rsid w:val="004243F7"/>
    <w:rsid w:val="004246AE"/>
    <w:rsid w:val="00424D25"/>
    <w:rsid w:val="00424FD8"/>
    <w:rsid w:val="004252B8"/>
    <w:rsid w:val="0042578D"/>
    <w:rsid w:val="00425CD3"/>
    <w:rsid w:val="00425FBF"/>
    <w:rsid w:val="00426C6B"/>
    <w:rsid w:val="00427486"/>
    <w:rsid w:val="00427518"/>
    <w:rsid w:val="004275AA"/>
    <w:rsid w:val="004275CF"/>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536A"/>
    <w:rsid w:val="004354FA"/>
    <w:rsid w:val="004357B1"/>
    <w:rsid w:val="004357C1"/>
    <w:rsid w:val="00435B97"/>
    <w:rsid w:val="00435C44"/>
    <w:rsid w:val="004363CA"/>
    <w:rsid w:val="004364BB"/>
    <w:rsid w:val="004368C8"/>
    <w:rsid w:val="00440179"/>
    <w:rsid w:val="0044070B"/>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2096"/>
    <w:rsid w:val="0045241F"/>
    <w:rsid w:val="004524B3"/>
    <w:rsid w:val="00453F2D"/>
    <w:rsid w:val="00454307"/>
    <w:rsid w:val="00454BF1"/>
    <w:rsid w:val="00455468"/>
    <w:rsid w:val="00455892"/>
    <w:rsid w:val="00456649"/>
    <w:rsid w:val="00456B16"/>
    <w:rsid w:val="00456DAD"/>
    <w:rsid w:val="004570A8"/>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A00"/>
    <w:rsid w:val="00465279"/>
    <w:rsid w:val="004658F0"/>
    <w:rsid w:val="00465D07"/>
    <w:rsid w:val="00465DFF"/>
    <w:rsid w:val="004667C7"/>
    <w:rsid w:val="00466AB8"/>
    <w:rsid w:val="00466D3C"/>
    <w:rsid w:val="0046745F"/>
    <w:rsid w:val="0046791E"/>
    <w:rsid w:val="00467CE5"/>
    <w:rsid w:val="0047010A"/>
    <w:rsid w:val="004708C7"/>
    <w:rsid w:val="00470C81"/>
    <w:rsid w:val="0047153A"/>
    <w:rsid w:val="004716AE"/>
    <w:rsid w:val="00472120"/>
    <w:rsid w:val="00472216"/>
    <w:rsid w:val="004728CC"/>
    <w:rsid w:val="004735B3"/>
    <w:rsid w:val="00473735"/>
    <w:rsid w:val="00473EE6"/>
    <w:rsid w:val="00474230"/>
    <w:rsid w:val="00474493"/>
    <w:rsid w:val="00476C78"/>
    <w:rsid w:val="00476CBA"/>
    <w:rsid w:val="00477190"/>
    <w:rsid w:val="00477718"/>
    <w:rsid w:val="00480225"/>
    <w:rsid w:val="00480E9E"/>
    <w:rsid w:val="004813C3"/>
    <w:rsid w:val="0048164E"/>
    <w:rsid w:val="004818C5"/>
    <w:rsid w:val="00481AB4"/>
    <w:rsid w:val="00481D13"/>
    <w:rsid w:val="004823A8"/>
    <w:rsid w:val="0048245D"/>
    <w:rsid w:val="00483021"/>
    <w:rsid w:val="0048334A"/>
    <w:rsid w:val="00483DF3"/>
    <w:rsid w:val="00484988"/>
    <w:rsid w:val="00484F9A"/>
    <w:rsid w:val="00485288"/>
    <w:rsid w:val="00485600"/>
    <w:rsid w:val="00485CE8"/>
    <w:rsid w:val="00485D58"/>
    <w:rsid w:val="00485DA7"/>
    <w:rsid w:val="004862D2"/>
    <w:rsid w:val="00487053"/>
    <w:rsid w:val="00490417"/>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C6F"/>
    <w:rsid w:val="004A0058"/>
    <w:rsid w:val="004A061F"/>
    <w:rsid w:val="004A14B8"/>
    <w:rsid w:val="004A244C"/>
    <w:rsid w:val="004A247F"/>
    <w:rsid w:val="004A24EE"/>
    <w:rsid w:val="004A27D2"/>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7CF"/>
    <w:rsid w:val="004B1986"/>
    <w:rsid w:val="004B1BF5"/>
    <w:rsid w:val="004B217E"/>
    <w:rsid w:val="004B2361"/>
    <w:rsid w:val="004B26D1"/>
    <w:rsid w:val="004B2C6B"/>
    <w:rsid w:val="004B323E"/>
    <w:rsid w:val="004B325F"/>
    <w:rsid w:val="004B3395"/>
    <w:rsid w:val="004B340A"/>
    <w:rsid w:val="004B34BE"/>
    <w:rsid w:val="004B37ED"/>
    <w:rsid w:val="004B437A"/>
    <w:rsid w:val="004B44BE"/>
    <w:rsid w:val="004B4A9C"/>
    <w:rsid w:val="004B4AE0"/>
    <w:rsid w:val="004B4CA1"/>
    <w:rsid w:val="004B5430"/>
    <w:rsid w:val="004B5A81"/>
    <w:rsid w:val="004B5ECE"/>
    <w:rsid w:val="004B63A7"/>
    <w:rsid w:val="004B6417"/>
    <w:rsid w:val="004B6542"/>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AA5"/>
    <w:rsid w:val="004C7759"/>
    <w:rsid w:val="004C7F4E"/>
    <w:rsid w:val="004C7F66"/>
    <w:rsid w:val="004C7FA6"/>
    <w:rsid w:val="004D0095"/>
    <w:rsid w:val="004D0712"/>
    <w:rsid w:val="004D0760"/>
    <w:rsid w:val="004D0C64"/>
    <w:rsid w:val="004D0DEC"/>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E09D5"/>
    <w:rsid w:val="004E1468"/>
    <w:rsid w:val="004E14C0"/>
    <w:rsid w:val="004E18A5"/>
    <w:rsid w:val="004E1DA7"/>
    <w:rsid w:val="004E255D"/>
    <w:rsid w:val="004E2D2B"/>
    <w:rsid w:val="004E3AE7"/>
    <w:rsid w:val="004E3C7B"/>
    <w:rsid w:val="004E3C9D"/>
    <w:rsid w:val="004E4418"/>
    <w:rsid w:val="004E4C8C"/>
    <w:rsid w:val="004E57D7"/>
    <w:rsid w:val="004E5D88"/>
    <w:rsid w:val="004E61F8"/>
    <w:rsid w:val="004E6A20"/>
    <w:rsid w:val="004E6BB4"/>
    <w:rsid w:val="004E6C2E"/>
    <w:rsid w:val="004E6D5C"/>
    <w:rsid w:val="004E7FD4"/>
    <w:rsid w:val="004F0001"/>
    <w:rsid w:val="004F0A74"/>
    <w:rsid w:val="004F0C5D"/>
    <w:rsid w:val="004F0E9C"/>
    <w:rsid w:val="004F126F"/>
    <w:rsid w:val="004F130D"/>
    <w:rsid w:val="004F1852"/>
    <w:rsid w:val="004F1C02"/>
    <w:rsid w:val="004F2408"/>
    <w:rsid w:val="004F24E5"/>
    <w:rsid w:val="004F2E06"/>
    <w:rsid w:val="004F31CE"/>
    <w:rsid w:val="004F3674"/>
    <w:rsid w:val="004F36B2"/>
    <w:rsid w:val="004F3CFD"/>
    <w:rsid w:val="004F4033"/>
    <w:rsid w:val="004F53F0"/>
    <w:rsid w:val="004F5479"/>
    <w:rsid w:val="004F548B"/>
    <w:rsid w:val="004F5617"/>
    <w:rsid w:val="004F5633"/>
    <w:rsid w:val="004F58B5"/>
    <w:rsid w:val="004F648B"/>
    <w:rsid w:val="004F67DD"/>
    <w:rsid w:val="004F6A9B"/>
    <w:rsid w:val="004F7113"/>
    <w:rsid w:val="004F71B0"/>
    <w:rsid w:val="004F7657"/>
    <w:rsid w:val="004F78C5"/>
    <w:rsid w:val="00500BC8"/>
    <w:rsid w:val="00500EAC"/>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FCF"/>
    <w:rsid w:val="005073BF"/>
    <w:rsid w:val="0050753F"/>
    <w:rsid w:val="00507726"/>
    <w:rsid w:val="0051022B"/>
    <w:rsid w:val="005104AD"/>
    <w:rsid w:val="00510E0E"/>
    <w:rsid w:val="00510EAF"/>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6951"/>
    <w:rsid w:val="00516A8B"/>
    <w:rsid w:val="00517670"/>
    <w:rsid w:val="00517F8A"/>
    <w:rsid w:val="00520821"/>
    <w:rsid w:val="00520BC8"/>
    <w:rsid w:val="0052127C"/>
    <w:rsid w:val="0052169E"/>
    <w:rsid w:val="00521795"/>
    <w:rsid w:val="005218A1"/>
    <w:rsid w:val="00521AB2"/>
    <w:rsid w:val="00521F7C"/>
    <w:rsid w:val="0052297D"/>
    <w:rsid w:val="00522AB7"/>
    <w:rsid w:val="00522B8B"/>
    <w:rsid w:val="0052325A"/>
    <w:rsid w:val="00523581"/>
    <w:rsid w:val="00523F02"/>
    <w:rsid w:val="005243D1"/>
    <w:rsid w:val="00524B09"/>
    <w:rsid w:val="00525243"/>
    <w:rsid w:val="00525856"/>
    <w:rsid w:val="00525A33"/>
    <w:rsid w:val="00525BED"/>
    <w:rsid w:val="00525DD2"/>
    <w:rsid w:val="00525DE4"/>
    <w:rsid w:val="00526258"/>
    <w:rsid w:val="00526C6F"/>
    <w:rsid w:val="0052707C"/>
    <w:rsid w:val="00527953"/>
    <w:rsid w:val="00527DE5"/>
    <w:rsid w:val="005301FE"/>
    <w:rsid w:val="00530B7F"/>
    <w:rsid w:val="00530CA1"/>
    <w:rsid w:val="00531209"/>
    <w:rsid w:val="0053186D"/>
    <w:rsid w:val="005319DC"/>
    <w:rsid w:val="00532448"/>
    <w:rsid w:val="005326BD"/>
    <w:rsid w:val="00532728"/>
    <w:rsid w:val="00532AD8"/>
    <w:rsid w:val="00533CE6"/>
    <w:rsid w:val="005340EA"/>
    <w:rsid w:val="00534418"/>
    <w:rsid w:val="005347EE"/>
    <w:rsid w:val="00534873"/>
    <w:rsid w:val="0053513C"/>
    <w:rsid w:val="005351F3"/>
    <w:rsid w:val="00535580"/>
    <w:rsid w:val="00535B20"/>
    <w:rsid w:val="00536578"/>
    <w:rsid w:val="005370BD"/>
    <w:rsid w:val="005373FD"/>
    <w:rsid w:val="00537FDB"/>
    <w:rsid w:val="00540220"/>
    <w:rsid w:val="00540AD7"/>
    <w:rsid w:val="005421CB"/>
    <w:rsid w:val="00542A54"/>
    <w:rsid w:val="00542DED"/>
    <w:rsid w:val="00542E0C"/>
    <w:rsid w:val="005432D7"/>
    <w:rsid w:val="00543481"/>
    <w:rsid w:val="005435A5"/>
    <w:rsid w:val="0054361E"/>
    <w:rsid w:val="00543B8A"/>
    <w:rsid w:val="00543EFA"/>
    <w:rsid w:val="00544AC2"/>
    <w:rsid w:val="00545D17"/>
    <w:rsid w:val="00545F32"/>
    <w:rsid w:val="0054617E"/>
    <w:rsid w:val="0054624A"/>
    <w:rsid w:val="0054647D"/>
    <w:rsid w:val="00546579"/>
    <w:rsid w:val="005467C5"/>
    <w:rsid w:val="0054746F"/>
    <w:rsid w:val="0055054C"/>
    <w:rsid w:val="00551261"/>
    <w:rsid w:val="005516CE"/>
    <w:rsid w:val="00551950"/>
    <w:rsid w:val="00551AEC"/>
    <w:rsid w:val="00552216"/>
    <w:rsid w:val="005523B8"/>
    <w:rsid w:val="00552842"/>
    <w:rsid w:val="00552E1C"/>
    <w:rsid w:val="0055367D"/>
    <w:rsid w:val="0055372F"/>
    <w:rsid w:val="00553A47"/>
    <w:rsid w:val="0055444C"/>
    <w:rsid w:val="0055445E"/>
    <w:rsid w:val="0055462C"/>
    <w:rsid w:val="005549D6"/>
    <w:rsid w:val="00555578"/>
    <w:rsid w:val="00555BE9"/>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EB6"/>
    <w:rsid w:val="00571FA0"/>
    <w:rsid w:val="0057263C"/>
    <w:rsid w:val="005726A9"/>
    <w:rsid w:val="0057351E"/>
    <w:rsid w:val="005736B6"/>
    <w:rsid w:val="00573750"/>
    <w:rsid w:val="00573C7D"/>
    <w:rsid w:val="005746E8"/>
    <w:rsid w:val="005748D3"/>
    <w:rsid w:val="00574CD4"/>
    <w:rsid w:val="00574CE8"/>
    <w:rsid w:val="0057500E"/>
    <w:rsid w:val="005759D2"/>
    <w:rsid w:val="005761AE"/>
    <w:rsid w:val="00576308"/>
    <w:rsid w:val="00576B45"/>
    <w:rsid w:val="00576C78"/>
    <w:rsid w:val="00577300"/>
    <w:rsid w:val="0057798A"/>
    <w:rsid w:val="00580332"/>
    <w:rsid w:val="00580D57"/>
    <w:rsid w:val="00581174"/>
    <w:rsid w:val="00581444"/>
    <w:rsid w:val="0058148D"/>
    <w:rsid w:val="00581E83"/>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7FF"/>
    <w:rsid w:val="00586810"/>
    <w:rsid w:val="005872E7"/>
    <w:rsid w:val="00587674"/>
    <w:rsid w:val="00587AAD"/>
    <w:rsid w:val="00587CBC"/>
    <w:rsid w:val="005904C7"/>
    <w:rsid w:val="005906CE"/>
    <w:rsid w:val="005908DD"/>
    <w:rsid w:val="00590E86"/>
    <w:rsid w:val="00591105"/>
    <w:rsid w:val="005911AD"/>
    <w:rsid w:val="00591511"/>
    <w:rsid w:val="00591EFC"/>
    <w:rsid w:val="00592380"/>
    <w:rsid w:val="005927A1"/>
    <w:rsid w:val="00592A91"/>
    <w:rsid w:val="00592C44"/>
    <w:rsid w:val="00592D35"/>
    <w:rsid w:val="005939E2"/>
    <w:rsid w:val="005941CC"/>
    <w:rsid w:val="00594840"/>
    <w:rsid w:val="00594CB5"/>
    <w:rsid w:val="0059645E"/>
    <w:rsid w:val="0059674A"/>
    <w:rsid w:val="00596855"/>
    <w:rsid w:val="00596AE2"/>
    <w:rsid w:val="005973F4"/>
    <w:rsid w:val="00597497"/>
    <w:rsid w:val="00597B3B"/>
    <w:rsid w:val="005A02C3"/>
    <w:rsid w:val="005A1A47"/>
    <w:rsid w:val="005A1AF2"/>
    <w:rsid w:val="005A1EBB"/>
    <w:rsid w:val="005A2D37"/>
    <w:rsid w:val="005A2EA0"/>
    <w:rsid w:val="005A3DEE"/>
    <w:rsid w:val="005A4413"/>
    <w:rsid w:val="005A47E1"/>
    <w:rsid w:val="005A4A99"/>
    <w:rsid w:val="005A4AF7"/>
    <w:rsid w:val="005A4BDF"/>
    <w:rsid w:val="005A51AC"/>
    <w:rsid w:val="005A57E6"/>
    <w:rsid w:val="005A6077"/>
    <w:rsid w:val="005A60A7"/>
    <w:rsid w:val="005A64CA"/>
    <w:rsid w:val="005A661C"/>
    <w:rsid w:val="005A6990"/>
    <w:rsid w:val="005A6A7C"/>
    <w:rsid w:val="005A6FBD"/>
    <w:rsid w:val="005A70EC"/>
    <w:rsid w:val="005A755A"/>
    <w:rsid w:val="005A79E6"/>
    <w:rsid w:val="005B0945"/>
    <w:rsid w:val="005B0CFC"/>
    <w:rsid w:val="005B108B"/>
    <w:rsid w:val="005B1E99"/>
    <w:rsid w:val="005B1FBC"/>
    <w:rsid w:val="005B2090"/>
    <w:rsid w:val="005B2312"/>
    <w:rsid w:val="005B2B04"/>
    <w:rsid w:val="005B2B54"/>
    <w:rsid w:val="005B2E0C"/>
    <w:rsid w:val="005B3185"/>
    <w:rsid w:val="005B32C6"/>
    <w:rsid w:val="005B34A1"/>
    <w:rsid w:val="005B3716"/>
    <w:rsid w:val="005B3C57"/>
    <w:rsid w:val="005B40DE"/>
    <w:rsid w:val="005B4842"/>
    <w:rsid w:val="005B4EA6"/>
    <w:rsid w:val="005B5FF0"/>
    <w:rsid w:val="005B6737"/>
    <w:rsid w:val="005B6927"/>
    <w:rsid w:val="005B6EFD"/>
    <w:rsid w:val="005B6F06"/>
    <w:rsid w:val="005C01DA"/>
    <w:rsid w:val="005C0A37"/>
    <w:rsid w:val="005C0DA0"/>
    <w:rsid w:val="005C146B"/>
    <w:rsid w:val="005C157B"/>
    <w:rsid w:val="005C181E"/>
    <w:rsid w:val="005C1919"/>
    <w:rsid w:val="005C20AC"/>
    <w:rsid w:val="005C2687"/>
    <w:rsid w:val="005C271A"/>
    <w:rsid w:val="005C2AF8"/>
    <w:rsid w:val="005C38AF"/>
    <w:rsid w:val="005C4C49"/>
    <w:rsid w:val="005C4EB2"/>
    <w:rsid w:val="005C4F57"/>
    <w:rsid w:val="005C51CC"/>
    <w:rsid w:val="005C52C3"/>
    <w:rsid w:val="005C62F4"/>
    <w:rsid w:val="005C6A91"/>
    <w:rsid w:val="005C6BB0"/>
    <w:rsid w:val="005C7758"/>
    <w:rsid w:val="005D09B7"/>
    <w:rsid w:val="005D0D5A"/>
    <w:rsid w:val="005D0DD2"/>
    <w:rsid w:val="005D0FE1"/>
    <w:rsid w:val="005D1202"/>
    <w:rsid w:val="005D1879"/>
    <w:rsid w:val="005D1BC3"/>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211"/>
    <w:rsid w:val="005E02AB"/>
    <w:rsid w:val="005E0689"/>
    <w:rsid w:val="005E103F"/>
    <w:rsid w:val="005E1126"/>
    <w:rsid w:val="005E126A"/>
    <w:rsid w:val="005E1E06"/>
    <w:rsid w:val="005E2394"/>
    <w:rsid w:val="005E2616"/>
    <w:rsid w:val="005E2A04"/>
    <w:rsid w:val="005E2DCD"/>
    <w:rsid w:val="005E2ED6"/>
    <w:rsid w:val="005E32E6"/>
    <w:rsid w:val="005E33D3"/>
    <w:rsid w:val="005E38B1"/>
    <w:rsid w:val="005E3A04"/>
    <w:rsid w:val="005E3D50"/>
    <w:rsid w:val="005E3E06"/>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515"/>
    <w:rsid w:val="005F05DA"/>
    <w:rsid w:val="005F08D3"/>
    <w:rsid w:val="005F0EC0"/>
    <w:rsid w:val="005F106C"/>
    <w:rsid w:val="005F13E2"/>
    <w:rsid w:val="005F1B30"/>
    <w:rsid w:val="005F1CA4"/>
    <w:rsid w:val="005F2163"/>
    <w:rsid w:val="005F2304"/>
    <w:rsid w:val="005F2520"/>
    <w:rsid w:val="005F2914"/>
    <w:rsid w:val="005F2C0D"/>
    <w:rsid w:val="005F2C77"/>
    <w:rsid w:val="005F2E76"/>
    <w:rsid w:val="005F3903"/>
    <w:rsid w:val="005F3E8A"/>
    <w:rsid w:val="005F41FD"/>
    <w:rsid w:val="005F4456"/>
    <w:rsid w:val="005F4A7E"/>
    <w:rsid w:val="005F4CBD"/>
    <w:rsid w:val="005F4DEB"/>
    <w:rsid w:val="005F4E51"/>
    <w:rsid w:val="005F53F5"/>
    <w:rsid w:val="005F5B85"/>
    <w:rsid w:val="005F61D6"/>
    <w:rsid w:val="005F63E7"/>
    <w:rsid w:val="005F66AC"/>
    <w:rsid w:val="005F6E07"/>
    <w:rsid w:val="005F6E91"/>
    <w:rsid w:val="005F7183"/>
    <w:rsid w:val="005F73B8"/>
    <w:rsid w:val="00600006"/>
    <w:rsid w:val="006002AE"/>
    <w:rsid w:val="00601467"/>
    <w:rsid w:val="00602109"/>
    <w:rsid w:val="006021F5"/>
    <w:rsid w:val="006022FC"/>
    <w:rsid w:val="006026A9"/>
    <w:rsid w:val="00603170"/>
    <w:rsid w:val="00603275"/>
    <w:rsid w:val="0060332B"/>
    <w:rsid w:val="00604AFD"/>
    <w:rsid w:val="00604C29"/>
    <w:rsid w:val="00604CD2"/>
    <w:rsid w:val="00604FC5"/>
    <w:rsid w:val="0060563B"/>
    <w:rsid w:val="00605AC3"/>
    <w:rsid w:val="00606389"/>
    <w:rsid w:val="006067C1"/>
    <w:rsid w:val="00606C93"/>
    <w:rsid w:val="0060743F"/>
    <w:rsid w:val="00607BE4"/>
    <w:rsid w:val="00611324"/>
    <w:rsid w:val="00611CBD"/>
    <w:rsid w:val="00612006"/>
    <w:rsid w:val="0061250D"/>
    <w:rsid w:val="00612DF9"/>
    <w:rsid w:val="00612FC7"/>
    <w:rsid w:val="006134F4"/>
    <w:rsid w:val="00613ABE"/>
    <w:rsid w:val="00613CB8"/>
    <w:rsid w:val="00614003"/>
    <w:rsid w:val="0061408A"/>
    <w:rsid w:val="006141E5"/>
    <w:rsid w:val="006144FB"/>
    <w:rsid w:val="00614595"/>
    <w:rsid w:val="00614EC3"/>
    <w:rsid w:val="00616A3E"/>
    <w:rsid w:val="0061705F"/>
    <w:rsid w:val="00617153"/>
    <w:rsid w:val="00617573"/>
    <w:rsid w:val="006175A8"/>
    <w:rsid w:val="00617742"/>
    <w:rsid w:val="00617DFF"/>
    <w:rsid w:val="00620025"/>
    <w:rsid w:val="0062051C"/>
    <w:rsid w:val="00621BE6"/>
    <w:rsid w:val="00621E8A"/>
    <w:rsid w:val="006220CE"/>
    <w:rsid w:val="0062290A"/>
    <w:rsid w:val="00622AAF"/>
    <w:rsid w:val="00622CCF"/>
    <w:rsid w:val="00622EF1"/>
    <w:rsid w:val="006230E2"/>
    <w:rsid w:val="006234F4"/>
    <w:rsid w:val="00623608"/>
    <w:rsid w:val="00623E2E"/>
    <w:rsid w:val="006243C3"/>
    <w:rsid w:val="00624689"/>
    <w:rsid w:val="00624AFA"/>
    <w:rsid w:val="00624C32"/>
    <w:rsid w:val="0062511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61E"/>
    <w:rsid w:val="00636EA1"/>
    <w:rsid w:val="0063758D"/>
    <w:rsid w:val="00637A6B"/>
    <w:rsid w:val="0064029B"/>
    <w:rsid w:val="00640397"/>
    <w:rsid w:val="00640417"/>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F8F"/>
    <w:rsid w:val="0066391D"/>
    <w:rsid w:val="006639ED"/>
    <w:rsid w:val="006645EC"/>
    <w:rsid w:val="00664DBF"/>
    <w:rsid w:val="0066580F"/>
    <w:rsid w:val="00665A39"/>
    <w:rsid w:val="00665A60"/>
    <w:rsid w:val="00665D91"/>
    <w:rsid w:val="00666150"/>
    <w:rsid w:val="0066630B"/>
    <w:rsid w:val="00666393"/>
    <w:rsid w:val="006667E1"/>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6279"/>
    <w:rsid w:val="006763B6"/>
    <w:rsid w:val="00676872"/>
    <w:rsid w:val="00676C42"/>
    <w:rsid w:val="00676F28"/>
    <w:rsid w:val="00677001"/>
    <w:rsid w:val="006778B7"/>
    <w:rsid w:val="006779C3"/>
    <w:rsid w:val="00680546"/>
    <w:rsid w:val="0068076D"/>
    <w:rsid w:val="00680789"/>
    <w:rsid w:val="00680E31"/>
    <w:rsid w:val="00680EA9"/>
    <w:rsid w:val="00681838"/>
    <w:rsid w:val="00681A24"/>
    <w:rsid w:val="00681D81"/>
    <w:rsid w:val="00681E42"/>
    <w:rsid w:val="00681FCB"/>
    <w:rsid w:val="0068283F"/>
    <w:rsid w:val="00682B60"/>
    <w:rsid w:val="00683688"/>
    <w:rsid w:val="00683860"/>
    <w:rsid w:val="00683CEF"/>
    <w:rsid w:val="00683ECB"/>
    <w:rsid w:val="00684598"/>
    <w:rsid w:val="0068470A"/>
    <w:rsid w:val="00684B1F"/>
    <w:rsid w:val="00684CC1"/>
    <w:rsid w:val="00685086"/>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3090"/>
    <w:rsid w:val="006933F4"/>
    <w:rsid w:val="006939F1"/>
    <w:rsid w:val="00693A10"/>
    <w:rsid w:val="00693E36"/>
    <w:rsid w:val="00694143"/>
    <w:rsid w:val="006942B6"/>
    <w:rsid w:val="006944AE"/>
    <w:rsid w:val="0069471F"/>
    <w:rsid w:val="006949D1"/>
    <w:rsid w:val="006949E4"/>
    <w:rsid w:val="00694BB7"/>
    <w:rsid w:val="00694C7B"/>
    <w:rsid w:val="00694F00"/>
    <w:rsid w:val="00695198"/>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446B"/>
    <w:rsid w:val="006A44CC"/>
    <w:rsid w:val="006A473E"/>
    <w:rsid w:val="006A4DFE"/>
    <w:rsid w:val="006A5173"/>
    <w:rsid w:val="006A52CB"/>
    <w:rsid w:val="006A53F4"/>
    <w:rsid w:val="006A5904"/>
    <w:rsid w:val="006A5BD4"/>
    <w:rsid w:val="006A60C8"/>
    <w:rsid w:val="006A6221"/>
    <w:rsid w:val="006A66FA"/>
    <w:rsid w:val="006A7104"/>
    <w:rsid w:val="006A760F"/>
    <w:rsid w:val="006B103D"/>
    <w:rsid w:val="006B11FD"/>
    <w:rsid w:val="006B27FD"/>
    <w:rsid w:val="006B39C6"/>
    <w:rsid w:val="006B52C7"/>
    <w:rsid w:val="006B559A"/>
    <w:rsid w:val="006B55D0"/>
    <w:rsid w:val="006B574B"/>
    <w:rsid w:val="006B5B3C"/>
    <w:rsid w:val="006B5F6D"/>
    <w:rsid w:val="006B6204"/>
    <w:rsid w:val="006B6C6C"/>
    <w:rsid w:val="006B6E72"/>
    <w:rsid w:val="006B708F"/>
    <w:rsid w:val="006B7B70"/>
    <w:rsid w:val="006B7D19"/>
    <w:rsid w:val="006B7FF0"/>
    <w:rsid w:val="006C0854"/>
    <w:rsid w:val="006C08DB"/>
    <w:rsid w:val="006C0D44"/>
    <w:rsid w:val="006C112E"/>
    <w:rsid w:val="006C1386"/>
    <w:rsid w:val="006C1A30"/>
    <w:rsid w:val="006C1ADB"/>
    <w:rsid w:val="006C2731"/>
    <w:rsid w:val="006C2C7A"/>
    <w:rsid w:val="006C2F36"/>
    <w:rsid w:val="006C2F3C"/>
    <w:rsid w:val="006C3E37"/>
    <w:rsid w:val="006C3EEA"/>
    <w:rsid w:val="006C414C"/>
    <w:rsid w:val="006C452C"/>
    <w:rsid w:val="006C4E41"/>
    <w:rsid w:val="006C5361"/>
    <w:rsid w:val="006C54F5"/>
    <w:rsid w:val="006C5C06"/>
    <w:rsid w:val="006C5F12"/>
    <w:rsid w:val="006C647E"/>
    <w:rsid w:val="006C6952"/>
    <w:rsid w:val="006C6C9E"/>
    <w:rsid w:val="006C6E72"/>
    <w:rsid w:val="006C70CB"/>
    <w:rsid w:val="006C7564"/>
    <w:rsid w:val="006C7B18"/>
    <w:rsid w:val="006C7C05"/>
    <w:rsid w:val="006C7C17"/>
    <w:rsid w:val="006D0086"/>
    <w:rsid w:val="006D07B6"/>
    <w:rsid w:val="006D0B0C"/>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E0697"/>
    <w:rsid w:val="006E0D4C"/>
    <w:rsid w:val="006E14F1"/>
    <w:rsid w:val="006E1540"/>
    <w:rsid w:val="006E1D72"/>
    <w:rsid w:val="006E1E28"/>
    <w:rsid w:val="006E211D"/>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84A"/>
    <w:rsid w:val="0070173C"/>
    <w:rsid w:val="00701764"/>
    <w:rsid w:val="00701E31"/>
    <w:rsid w:val="0070241B"/>
    <w:rsid w:val="0070259C"/>
    <w:rsid w:val="0070333A"/>
    <w:rsid w:val="00704486"/>
    <w:rsid w:val="0070452D"/>
    <w:rsid w:val="007046AC"/>
    <w:rsid w:val="00704C83"/>
    <w:rsid w:val="00705221"/>
    <w:rsid w:val="007056B1"/>
    <w:rsid w:val="00705A2D"/>
    <w:rsid w:val="00706491"/>
    <w:rsid w:val="007070A4"/>
    <w:rsid w:val="00707353"/>
    <w:rsid w:val="0070743D"/>
    <w:rsid w:val="00707DF9"/>
    <w:rsid w:val="00710432"/>
    <w:rsid w:val="00710698"/>
    <w:rsid w:val="00710C5E"/>
    <w:rsid w:val="007110CD"/>
    <w:rsid w:val="00711944"/>
    <w:rsid w:val="00711ACE"/>
    <w:rsid w:val="00711B42"/>
    <w:rsid w:val="007120E7"/>
    <w:rsid w:val="0071293D"/>
    <w:rsid w:val="00713601"/>
    <w:rsid w:val="00713798"/>
    <w:rsid w:val="0071396B"/>
    <w:rsid w:val="0071447F"/>
    <w:rsid w:val="007145B9"/>
    <w:rsid w:val="00714AAA"/>
    <w:rsid w:val="00714FC2"/>
    <w:rsid w:val="0071598B"/>
    <w:rsid w:val="00715BB9"/>
    <w:rsid w:val="00715DDF"/>
    <w:rsid w:val="00716681"/>
    <w:rsid w:val="00716685"/>
    <w:rsid w:val="007167F8"/>
    <w:rsid w:val="00716A3D"/>
    <w:rsid w:val="007174E9"/>
    <w:rsid w:val="00717646"/>
    <w:rsid w:val="00720070"/>
    <w:rsid w:val="007200A2"/>
    <w:rsid w:val="00720428"/>
    <w:rsid w:val="00720574"/>
    <w:rsid w:val="00720871"/>
    <w:rsid w:val="00720CC5"/>
    <w:rsid w:val="00720D39"/>
    <w:rsid w:val="00721027"/>
    <w:rsid w:val="00721834"/>
    <w:rsid w:val="00721C90"/>
    <w:rsid w:val="00722361"/>
    <w:rsid w:val="007229A6"/>
    <w:rsid w:val="00722BC3"/>
    <w:rsid w:val="00722C95"/>
    <w:rsid w:val="00722EC4"/>
    <w:rsid w:val="0072314D"/>
    <w:rsid w:val="00723236"/>
    <w:rsid w:val="00723708"/>
    <w:rsid w:val="00724686"/>
    <w:rsid w:val="007247A4"/>
    <w:rsid w:val="00724E10"/>
    <w:rsid w:val="007253D8"/>
    <w:rsid w:val="007262E9"/>
    <w:rsid w:val="007263A9"/>
    <w:rsid w:val="0072642F"/>
    <w:rsid w:val="00726624"/>
    <w:rsid w:val="007267F7"/>
    <w:rsid w:val="00727385"/>
    <w:rsid w:val="007279EA"/>
    <w:rsid w:val="0073058B"/>
    <w:rsid w:val="007309C1"/>
    <w:rsid w:val="00730ECE"/>
    <w:rsid w:val="007316EF"/>
    <w:rsid w:val="00731966"/>
    <w:rsid w:val="00731D65"/>
    <w:rsid w:val="00732B89"/>
    <w:rsid w:val="00732BBF"/>
    <w:rsid w:val="00732E17"/>
    <w:rsid w:val="00732FF4"/>
    <w:rsid w:val="007332CE"/>
    <w:rsid w:val="00734648"/>
    <w:rsid w:val="0073481C"/>
    <w:rsid w:val="00734FE5"/>
    <w:rsid w:val="0073543C"/>
    <w:rsid w:val="00735DF4"/>
    <w:rsid w:val="00735EAB"/>
    <w:rsid w:val="0073607A"/>
    <w:rsid w:val="007360C4"/>
    <w:rsid w:val="007366AD"/>
    <w:rsid w:val="00736A5C"/>
    <w:rsid w:val="00736A98"/>
    <w:rsid w:val="00736AF5"/>
    <w:rsid w:val="00736FCD"/>
    <w:rsid w:val="00737473"/>
    <w:rsid w:val="00737688"/>
    <w:rsid w:val="00737C2E"/>
    <w:rsid w:val="007405E5"/>
    <w:rsid w:val="00741218"/>
    <w:rsid w:val="00741663"/>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893"/>
    <w:rsid w:val="00750AD1"/>
    <w:rsid w:val="00750D1A"/>
    <w:rsid w:val="00751331"/>
    <w:rsid w:val="0075151C"/>
    <w:rsid w:val="00751805"/>
    <w:rsid w:val="00752273"/>
    <w:rsid w:val="00752625"/>
    <w:rsid w:val="0075266D"/>
    <w:rsid w:val="00752B71"/>
    <w:rsid w:val="0075321F"/>
    <w:rsid w:val="00753686"/>
    <w:rsid w:val="00753B35"/>
    <w:rsid w:val="00754073"/>
    <w:rsid w:val="0075433D"/>
    <w:rsid w:val="007544A8"/>
    <w:rsid w:val="00754924"/>
    <w:rsid w:val="00754B29"/>
    <w:rsid w:val="0075517B"/>
    <w:rsid w:val="00755ACA"/>
    <w:rsid w:val="007565BD"/>
    <w:rsid w:val="00756766"/>
    <w:rsid w:val="00756C37"/>
    <w:rsid w:val="00756F0B"/>
    <w:rsid w:val="00757A78"/>
    <w:rsid w:val="00760144"/>
    <w:rsid w:val="00760525"/>
    <w:rsid w:val="00760726"/>
    <w:rsid w:val="00760763"/>
    <w:rsid w:val="00760764"/>
    <w:rsid w:val="00761403"/>
    <w:rsid w:val="0076177E"/>
    <w:rsid w:val="007621A4"/>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FDF"/>
    <w:rsid w:val="00770055"/>
    <w:rsid w:val="00770154"/>
    <w:rsid w:val="007709AE"/>
    <w:rsid w:val="00770DBB"/>
    <w:rsid w:val="00770E23"/>
    <w:rsid w:val="0077124C"/>
    <w:rsid w:val="007715BE"/>
    <w:rsid w:val="00771626"/>
    <w:rsid w:val="0077165F"/>
    <w:rsid w:val="00771863"/>
    <w:rsid w:val="00771A4B"/>
    <w:rsid w:val="00772049"/>
    <w:rsid w:val="00772370"/>
    <w:rsid w:val="0077255D"/>
    <w:rsid w:val="00772EBF"/>
    <w:rsid w:val="007733A0"/>
    <w:rsid w:val="007734B4"/>
    <w:rsid w:val="00773679"/>
    <w:rsid w:val="00773C30"/>
    <w:rsid w:val="0077472E"/>
    <w:rsid w:val="0077499A"/>
    <w:rsid w:val="0077535E"/>
    <w:rsid w:val="00775BC1"/>
    <w:rsid w:val="00775D91"/>
    <w:rsid w:val="00775E74"/>
    <w:rsid w:val="00775F78"/>
    <w:rsid w:val="0077692C"/>
    <w:rsid w:val="007769FA"/>
    <w:rsid w:val="00776CA3"/>
    <w:rsid w:val="0077705E"/>
    <w:rsid w:val="00777090"/>
    <w:rsid w:val="007779B1"/>
    <w:rsid w:val="00780083"/>
    <w:rsid w:val="00780933"/>
    <w:rsid w:val="00780DB6"/>
    <w:rsid w:val="00780E33"/>
    <w:rsid w:val="00781877"/>
    <w:rsid w:val="00781A50"/>
    <w:rsid w:val="00781D30"/>
    <w:rsid w:val="0078239A"/>
    <w:rsid w:val="00782AB7"/>
    <w:rsid w:val="00782C00"/>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A9"/>
    <w:rsid w:val="007A366A"/>
    <w:rsid w:val="007A368C"/>
    <w:rsid w:val="007A36BC"/>
    <w:rsid w:val="007A4213"/>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965"/>
    <w:rsid w:val="007B2C61"/>
    <w:rsid w:val="007B343F"/>
    <w:rsid w:val="007B3816"/>
    <w:rsid w:val="007B3872"/>
    <w:rsid w:val="007B3AB3"/>
    <w:rsid w:val="007B3EE3"/>
    <w:rsid w:val="007B42B0"/>
    <w:rsid w:val="007B44EA"/>
    <w:rsid w:val="007B45F1"/>
    <w:rsid w:val="007B506B"/>
    <w:rsid w:val="007B5089"/>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CD0"/>
    <w:rsid w:val="007E4C3E"/>
    <w:rsid w:val="007E554A"/>
    <w:rsid w:val="007E55B4"/>
    <w:rsid w:val="007E5600"/>
    <w:rsid w:val="007E617C"/>
    <w:rsid w:val="007E67D2"/>
    <w:rsid w:val="007E67F3"/>
    <w:rsid w:val="007E699A"/>
    <w:rsid w:val="007E6D52"/>
    <w:rsid w:val="007E78F7"/>
    <w:rsid w:val="007E7932"/>
    <w:rsid w:val="007F08CE"/>
    <w:rsid w:val="007F08DE"/>
    <w:rsid w:val="007F0A71"/>
    <w:rsid w:val="007F14F1"/>
    <w:rsid w:val="007F1A63"/>
    <w:rsid w:val="007F1DA2"/>
    <w:rsid w:val="007F1E7F"/>
    <w:rsid w:val="007F23CD"/>
    <w:rsid w:val="007F27ED"/>
    <w:rsid w:val="007F328E"/>
    <w:rsid w:val="007F38E0"/>
    <w:rsid w:val="007F3C03"/>
    <w:rsid w:val="007F3E30"/>
    <w:rsid w:val="007F3FE4"/>
    <w:rsid w:val="007F41F9"/>
    <w:rsid w:val="007F497D"/>
    <w:rsid w:val="007F4BA7"/>
    <w:rsid w:val="007F5564"/>
    <w:rsid w:val="007F5A6F"/>
    <w:rsid w:val="007F606A"/>
    <w:rsid w:val="007F6871"/>
    <w:rsid w:val="007F6A45"/>
    <w:rsid w:val="007F72D4"/>
    <w:rsid w:val="007F7527"/>
    <w:rsid w:val="007F792E"/>
    <w:rsid w:val="007F7A6D"/>
    <w:rsid w:val="007F7B76"/>
    <w:rsid w:val="007F7FB9"/>
    <w:rsid w:val="00800579"/>
    <w:rsid w:val="0080077D"/>
    <w:rsid w:val="008007B9"/>
    <w:rsid w:val="00800AA7"/>
    <w:rsid w:val="00800ACA"/>
    <w:rsid w:val="008014EF"/>
    <w:rsid w:val="00801979"/>
    <w:rsid w:val="00801B6B"/>
    <w:rsid w:val="00802EF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75"/>
    <w:rsid w:val="0080638E"/>
    <w:rsid w:val="00806990"/>
    <w:rsid w:val="00806DDF"/>
    <w:rsid w:val="00806F6A"/>
    <w:rsid w:val="008070BC"/>
    <w:rsid w:val="0080777F"/>
    <w:rsid w:val="008077C6"/>
    <w:rsid w:val="00807CBF"/>
    <w:rsid w:val="00807CE3"/>
    <w:rsid w:val="00807E00"/>
    <w:rsid w:val="00807F6C"/>
    <w:rsid w:val="00811773"/>
    <w:rsid w:val="00811B0D"/>
    <w:rsid w:val="008120F6"/>
    <w:rsid w:val="00812766"/>
    <w:rsid w:val="00812ABA"/>
    <w:rsid w:val="00812C9E"/>
    <w:rsid w:val="00813052"/>
    <w:rsid w:val="008136AA"/>
    <w:rsid w:val="00813EBA"/>
    <w:rsid w:val="0081480D"/>
    <w:rsid w:val="008163BC"/>
    <w:rsid w:val="008165AA"/>
    <w:rsid w:val="00816C93"/>
    <w:rsid w:val="0081720E"/>
    <w:rsid w:val="00817DF0"/>
    <w:rsid w:val="008203C7"/>
    <w:rsid w:val="00820A0F"/>
    <w:rsid w:val="00821005"/>
    <w:rsid w:val="0082123A"/>
    <w:rsid w:val="00821564"/>
    <w:rsid w:val="00821A52"/>
    <w:rsid w:val="00821F12"/>
    <w:rsid w:val="00822277"/>
    <w:rsid w:val="008224DD"/>
    <w:rsid w:val="008226CD"/>
    <w:rsid w:val="008231F1"/>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EEC"/>
    <w:rsid w:val="00851021"/>
    <w:rsid w:val="00851BC8"/>
    <w:rsid w:val="008532F0"/>
    <w:rsid w:val="0085369B"/>
    <w:rsid w:val="00853AAF"/>
    <w:rsid w:val="00853ABD"/>
    <w:rsid w:val="00853B92"/>
    <w:rsid w:val="008546DD"/>
    <w:rsid w:val="00854B75"/>
    <w:rsid w:val="008550CB"/>
    <w:rsid w:val="008550D8"/>
    <w:rsid w:val="00855247"/>
    <w:rsid w:val="0085589D"/>
    <w:rsid w:val="0085592D"/>
    <w:rsid w:val="00855C0D"/>
    <w:rsid w:val="008567B4"/>
    <w:rsid w:val="00856F5E"/>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5650"/>
    <w:rsid w:val="00865AE6"/>
    <w:rsid w:val="00865BDC"/>
    <w:rsid w:val="00865F2B"/>
    <w:rsid w:val="00865FAB"/>
    <w:rsid w:val="0086614F"/>
    <w:rsid w:val="0086655D"/>
    <w:rsid w:val="008668E4"/>
    <w:rsid w:val="00866F95"/>
    <w:rsid w:val="0086710A"/>
    <w:rsid w:val="008671D3"/>
    <w:rsid w:val="0086729A"/>
    <w:rsid w:val="008677AD"/>
    <w:rsid w:val="008677EE"/>
    <w:rsid w:val="00867868"/>
    <w:rsid w:val="008678C7"/>
    <w:rsid w:val="00867D1D"/>
    <w:rsid w:val="00870771"/>
    <w:rsid w:val="00870D38"/>
    <w:rsid w:val="008713F1"/>
    <w:rsid w:val="008719E0"/>
    <w:rsid w:val="00871A0D"/>
    <w:rsid w:val="008724BB"/>
    <w:rsid w:val="008726FC"/>
    <w:rsid w:val="008733FF"/>
    <w:rsid w:val="008736B4"/>
    <w:rsid w:val="00874471"/>
    <w:rsid w:val="008746BF"/>
    <w:rsid w:val="00875611"/>
    <w:rsid w:val="0087571E"/>
    <w:rsid w:val="0087577D"/>
    <w:rsid w:val="00875A4C"/>
    <w:rsid w:val="00875AE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72E7"/>
    <w:rsid w:val="0088732C"/>
    <w:rsid w:val="00887948"/>
    <w:rsid w:val="008901D0"/>
    <w:rsid w:val="0089032C"/>
    <w:rsid w:val="008907FD"/>
    <w:rsid w:val="008912B3"/>
    <w:rsid w:val="00891719"/>
    <w:rsid w:val="008917AD"/>
    <w:rsid w:val="008921CC"/>
    <w:rsid w:val="008925B5"/>
    <w:rsid w:val="00892B68"/>
    <w:rsid w:val="008930BA"/>
    <w:rsid w:val="008944AB"/>
    <w:rsid w:val="00894539"/>
    <w:rsid w:val="00894B68"/>
    <w:rsid w:val="00895697"/>
    <w:rsid w:val="00895C10"/>
    <w:rsid w:val="00895CE9"/>
    <w:rsid w:val="00895DF9"/>
    <w:rsid w:val="00895F7D"/>
    <w:rsid w:val="008966BA"/>
    <w:rsid w:val="0089677F"/>
    <w:rsid w:val="00896CEC"/>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50"/>
    <w:rsid w:val="008A376C"/>
    <w:rsid w:val="008A4490"/>
    <w:rsid w:val="008A4A43"/>
    <w:rsid w:val="008A4A6D"/>
    <w:rsid w:val="008A5407"/>
    <w:rsid w:val="008A5900"/>
    <w:rsid w:val="008A5938"/>
    <w:rsid w:val="008A5B90"/>
    <w:rsid w:val="008A633F"/>
    <w:rsid w:val="008A6737"/>
    <w:rsid w:val="008A6838"/>
    <w:rsid w:val="008A699C"/>
    <w:rsid w:val="008A69B9"/>
    <w:rsid w:val="008A6FFA"/>
    <w:rsid w:val="008A71DF"/>
    <w:rsid w:val="008A7516"/>
    <w:rsid w:val="008B071F"/>
    <w:rsid w:val="008B099A"/>
    <w:rsid w:val="008B0B0C"/>
    <w:rsid w:val="008B0C8C"/>
    <w:rsid w:val="008B0CA6"/>
    <w:rsid w:val="008B120C"/>
    <w:rsid w:val="008B1222"/>
    <w:rsid w:val="008B1480"/>
    <w:rsid w:val="008B14AA"/>
    <w:rsid w:val="008B1BA2"/>
    <w:rsid w:val="008B1E1E"/>
    <w:rsid w:val="008B2BDC"/>
    <w:rsid w:val="008B31EC"/>
    <w:rsid w:val="008B32A1"/>
    <w:rsid w:val="008B3618"/>
    <w:rsid w:val="008B39A6"/>
    <w:rsid w:val="008B3A10"/>
    <w:rsid w:val="008B465E"/>
    <w:rsid w:val="008B4CB5"/>
    <w:rsid w:val="008B5150"/>
    <w:rsid w:val="008B523A"/>
    <w:rsid w:val="008B5375"/>
    <w:rsid w:val="008B5755"/>
    <w:rsid w:val="008B5E31"/>
    <w:rsid w:val="008B5EEF"/>
    <w:rsid w:val="008B666B"/>
    <w:rsid w:val="008B67CB"/>
    <w:rsid w:val="008B6C48"/>
    <w:rsid w:val="008B7B00"/>
    <w:rsid w:val="008C00B3"/>
    <w:rsid w:val="008C0412"/>
    <w:rsid w:val="008C0781"/>
    <w:rsid w:val="008C09FE"/>
    <w:rsid w:val="008C0D36"/>
    <w:rsid w:val="008C108F"/>
    <w:rsid w:val="008C1429"/>
    <w:rsid w:val="008C145C"/>
    <w:rsid w:val="008C1A7C"/>
    <w:rsid w:val="008C1D4F"/>
    <w:rsid w:val="008C1D6C"/>
    <w:rsid w:val="008C21DF"/>
    <w:rsid w:val="008C2388"/>
    <w:rsid w:val="008C2ACF"/>
    <w:rsid w:val="008C2B66"/>
    <w:rsid w:val="008C2B9A"/>
    <w:rsid w:val="008C2BF8"/>
    <w:rsid w:val="008C2D98"/>
    <w:rsid w:val="008C3550"/>
    <w:rsid w:val="008C4408"/>
    <w:rsid w:val="008C4625"/>
    <w:rsid w:val="008C4669"/>
    <w:rsid w:val="008C484A"/>
    <w:rsid w:val="008C484E"/>
    <w:rsid w:val="008C48B2"/>
    <w:rsid w:val="008C5AFD"/>
    <w:rsid w:val="008C5F1C"/>
    <w:rsid w:val="008C601B"/>
    <w:rsid w:val="008C6226"/>
    <w:rsid w:val="008C623F"/>
    <w:rsid w:val="008D0AC0"/>
    <w:rsid w:val="008D0B8F"/>
    <w:rsid w:val="008D0F81"/>
    <w:rsid w:val="008D11B9"/>
    <w:rsid w:val="008D1427"/>
    <w:rsid w:val="008D1D58"/>
    <w:rsid w:val="008D2051"/>
    <w:rsid w:val="008D2136"/>
    <w:rsid w:val="008D2D0A"/>
    <w:rsid w:val="008D2D24"/>
    <w:rsid w:val="008D3140"/>
    <w:rsid w:val="008D33F7"/>
    <w:rsid w:val="008D387B"/>
    <w:rsid w:val="008D3CA5"/>
    <w:rsid w:val="008D3CDB"/>
    <w:rsid w:val="008D3D23"/>
    <w:rsid w:val="008D3DC3"/>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344C"/>
    <w:rsid w:val="008E3E4D"/>
    <w:rsid w:val="008E4120"/>
    <w:rsid w:val="008E4DD7"/>
    <w:rsid w:val="008E5240"/>
    <w:rsid w:val="008E5316"/>
    <w:rsid w:val="008E5A33"/>
    <w:rsid w:val="008E5A89"/>
    <w:rsid w:val="008E5E42"/>
    <w:rsid w:val="008E5EA4"/>
    <w:rsid w:val="008E626D"/>
    <w:rsid w:val="008E6AFC"/>
    <w:rsid w:val="008E6BF0"/>
    <w:rsid w:val="008E7402"/>
    <w:rsid w:val="008E7686"/>
    <w:rsid w:val="008F0330"/>
    <w:rsid w:val="008F1B9B"/>
    <w:rsid w:val="008F2D03"/>
    <w:rsid w:val="008F2D7E"/>
    <w:rsid w:val="008F4D26"/>
    <w:rsid w:val="008F4F2C"/>
    <w:rsid w:val="008F5B5A"/>
    <w:rsid w:val="008F5DF9"/>
    <w:rsid w:val="008F6683"/>
    <w:rsid w:val="008F676D"/>
    <w:rsid w:val="008F67D6"/>
    <w:rsid w:val="008F69BA"/>
    <w:rsid w:val="008F735E"/>
    <w:rsid w:val="008F7ABD"/>
    <w:rsid w:val="008F7DC2"/>
    <w:rsid w:val="008F7E63"/>
    <w:rsid w:val="008F7F83"/>
    <w:rsid w:val="009004B4"/>
    <w:rsid w:val="009004B7"/>
    <w:rsid w:val="00900FAD"/>
    <w:rsid w:val="00901179"/>
    <w:rsid w:val="009015C9"/>
    <w:rsid w:val="009021CC"/>
    <w:rsid w:val="009023E4"/>
    <w:rsid w:val="00902E02"/>
    <w:rsid w:val="00903176"/>
    <w:rsid w:val="00903DA6"/>
    <w:rsid w:val="009042DE"/>
    <w:rsid w:val="009046F1"/>
    <w:rsid w:val="00904B8B"/>
    <w:rsid w:val="0090529A"/>
    <w:rsid w:val="00905A5D"/>
    <w:rsid w:val="00905B33"/>
    <w:rsid w:val="009064A2"/>
    <w:rsid w:val="009067FA"/>
    <w:rsid w:val="00906957"/>
    <w:rsid w:val="00906B25"/>
    <w:rsid w:val="009077AB"/>
    <w:rsid w:val="00910331"/>
    <w:rsid w:val="00910B86"/>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521E"/>
    <w:rsid w:val="00925753"/>
    <w:rsid w:val="00925A06"/>
    <w:rsid w:val="00925A84"/>
    <w:rsid w:val="00926ECF"/>
    <w:rsid w:val="00927445"/>
    <w:rsid w:val="00927813"/>
    <w:rsid w:val="00927EA0"/>
    <w:rsid w:val="009303D4"/>
    <w:rsid w:val="0093066D"/>
    <w:rsid w:val="00931140"/>
    <w:rsid w:val="009313AF"/>
    <w:rsid w:val="009317CC"/>
    <w:rsid w:val="009321B6"/>
    <w:rsid w:val="009328DA"/>
    <w:rsid w:val="00934279"/>
    <w:rsid w:val="00934ED1"/>
    <w:rsid w:val="00934F22"/>
    <w:rsid w:val="00935058"/>
    <w:rsid w:val="0093583D"/>
    <w:rsid w:val="00935B9A"/>
    <w:rsid w:val="00935C6B"/>
    <w:rsid w:val="00935CB8"/>
    <w:rsid w:val="009360C0"/>
    <w:rsid w:val="00936B75"/>
    <w:rsid w:val="00936BE0"/>
    <w:rsid w:val="009375EE"/>
    <w:rsid w:val="00937B82"/>
    <w:rsid w:val="00940367"/>
    <w:rsid w:val="00940444"/>
    <w:rsid w:val="00940A84"/>
    <w:rsid w:val="00940E43"/>
    <w:rsid w:val="00940F5B"/>
    <w:rsid w:val="00942E14"/>
    <w:rsid w:val="00942E86"/>
    <w:rsid w:val="009431F1"/>
    <w:rsid w:val="00943435"/>
    <w:rsid w:val="009434FF"/>
    <w:rsid w:val="00943803"/>
    <w:rsid w:val="0094443D"/>
    <w:rsid w:val="009445E5"/>
    <w:rsid w:val="00944793"/>
    <w:rsid w:val="009448E8"/>
    <w:rsid w:val="00944CAC"/>
    <w:rsid w:val="00944D53"/>
    <w:rsid w:val="00945026"/>
    <w:rsid w:val="009457CC"/>
    <w:rsid w:val="0094587A"/>
    <w:rsid w:val="00945BF7"/>
    <w:rsid w:val="009466B1"/>
    <w:rsid w:val="009469ED"/>
    <w:rsid w:val="00947229"/>
    <w:rsid w:val="00947B08"/>
    <w:rsid w:val="00947F42"/>
    <w:rsid w:val="009502B1"/>
    <w:rsid w:val="009503AC"/>
    <w:rsid w:val="009503D8"/>
    <w:rsid w:val="00950CB1"/>
    <w:rsid w:val="00950D9E"/>
    <w:rsid w:val="00950DE4"/>
    <w:rsid w:val="00950EED"/>
    <w:rsid w:val="00951369"/>
    <w:rsid w:val="009513AA"/>
    <w:rsid w:val="009513CE"/>
    <w:rsid w:val="00951CB5"/>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6011B"/>
    <w:rsid w:val="009604DD"/>
    <w:rsid w:val="00960997"/>
    <w:rsid w:val="00960F7E"/>
    <w:rsid w:val="009612E7"/>
    <w:rsid w:val="0096217E"/>
    <w:rsid w:val="00962F8C"/>
    <w:rsid w:val="00963295"/>
    <w:rsid w:val="009632B6"/>
    <w:rsid w:val="009636E8"/>
    <w:rsid w:val="009639C5"/>
    <w:rsid w:val="009646F1"/>
    <w:rsid w:val="00964817"/>
    <w:rsid w:val="00964E15"/>
    <w:rsid w:val="009656EA"/>
    <w:rsid w:val="0096579A"/>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CBC"/>
    <w:rsid w:val="00974B42"/>
    <w:rsid w:val="009751B9"/>
    <w:rsid w:val="00976084"/>
    <w:rsid w:val="00976088"/>
    <w:rsid w:val="00976408"/>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44EB"/>
    <w:rsid w:val="009845B8"/>
    <w:rsid w:val="009848D9"/>
    <w:rsid w:val="00985CDB"/>
    <w:rsid w:val="00986B39"/>
    <w:rsid w:val="00986ECE"/>
    <w:rsid w:val="009872A3"/>
    <w:rsid w:val="0098753A"/>
    <w:rsid w:val="00987A11"/>
    <w:rsid w:val="00987AEF"/>
    <w:rsid w:val="00987DCA"/>
    <w:rsid w:val="00987EFD"/>
    <w:rsid w:val="009900C1"/>
    <w:rsid w:val="00990370"/>
    <w:rsid w:val="00990462"/>
    <w:rsid w:val="00990B91"/>
    <w:rsid w:val="00990CED"/>
    <w:rsid w:val="00990DB8"/>
    <w:rsid w:val="00990F87"/>
    <w:rsid w:val="00990F8C"/>
    <w:rsid w:val="00991ADA"/>
    <w:rsid w:val="0099229C"/>
    <w:rsid w:val="009934A7"/>
    <w:rsid w:val="00993670"/>
    <w:rsid w:val="009948D6"/>
    <w:rsid w:val="0099498A"/>
    <w:rsid w:val="00994A9B"/>
    <w:rsid w:val="0099556F"/>
    <w:rsid w:val="00995C1C"/>
    <w:rsid w:val="00995F65"/>
    <w:rsid w:val="009965C4"/>
    <w:rsid w:val="009965F7"/>
    <w:rsid w:val="00996816"/>
    <w:rsid w:val="00996BC1"/>
    <w:rsid w:val="00996C5F"/>
    <w:rsid w:val="00997098"/>
    <w:rsid w:val="009970E5"/>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7A3"/>
    <w:rsid w:val="009A79AD"/>
    <w:rsid w:val="009A7FF0"/>
    <w:rsid w:val="009B012B"/>
    <w:rsid w:val="009B033B"/>
    <w:rsid w:val="009B0B75"/>
    <w:rsid w:val="009B1CD5"/>
    <w:rsid w:val="009B21BE"/>
    <w:rsid w:val="009B22D3"/>
    <w:rsid w:val="009B2E73"/>
    <w:rsid w:val="009B2F8C"/>
    <w:rsid w:val="009B31D9"/>
    <w:rsid w:val="009B3685"/>
    <w:rsid w:val="009B419A"/>
    <w:rsid w:val="009B42C1"/>
    <w:rsid w:val="009B4320"/>
    <w:rsid w:val="009B45AA"/>
    <w:rsid w:val="009B4E80"/>
    <w:rsid w:val="009B5546"/>
    <w:rsid w:val="009B5A8D"/>
    <w:rsid w:val="009B5DC3"/>
    <w:rsid w:val="009B5EDD"/>
    <w:rsid w:val="009B68B3"/>
    <w:rsid w:val="009B7C66"/>
    <w:rsid w:val="009C00C9"/>
    <w:rsid w:val="009C0148"/>
    <w:rsid w:val="009C0285"/>
    <w:rsid w:val="009C0E5F"/>
    <w:rsid w:val="009C10A9"/>
    <w:rsid w:val="009C14E9"/>
    <w:rsid w:val="009C1A24"/>
    <w:rsid w:val="009C1CE3"/>
    <w:rsid w:val="009C20FE"/>
    <w:rsid w:val="009C21A8"/>
    <w:rsid w:val="009C224C"/>
    <w:rsid w:val="009C2321"/>
    <w:rsid w:val="009C23A8"/>
    <w:rsid w:val="009C24CE"/>
    <w:rsid w:val="009C28AE"/>
    <w:rsid w:val="009C2F3F"/>
    <w:rsid w:val="009C4D30"/>
    <w:rsid w:val="009C5786"/>
    <w:rsid w:val="009C590A"/>
    <w:rsid w:val="009C5DA6"/>
    <w:rsid w:val="009C65ED"/>
    <w:rsid w:val="009C6C86"/>
    <w:rsid w:val="009C6FF7"/>
    <w:rsid w:val="009C7848"/>
    <w:rsid w:val="009D0DD3"/>
    <w:rsid w:val="009D0EA8"/>
    <w:rsid w:val="009D1F18"/>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52AD"/>
    <w:rsid w:val="009F5A57"/>
    <w:rsid w:val="009F5A92"/>
    <w:rsid w:val="009F5AF3"/>
    <w:rsid w:val="009F5E18"/>
    <w:rsid w:val="009F60FB"/>
    <w:rsid w:val="009F611D"/>
    <w:rsid w:val="009F61DC"/>
    <w:rsid w:val="009F6B6B"/>
    <w:rsid w:val="009F6F52"/>
    <w:rsid w:val="009F7E95"/>
    <w:rsid w:val="00A00235"/>
    <w:rsid w:val="00A00333"/>
    <w:rsid w:val="00A0147A"/>
    <w:rsid w:val="00A018B6"/>
    <w:rsid w:val="00A02062"/>
    <w:rsid w:val="00A02A3B"/>
    <w:rsid w:val="00A04386"/>
    <w:rsid w:val="00A04441"/>
    <w:rsid w:val="00A04498"/>
    <w:rsid w:val="00A04811"/>
    <w:rsid w:val="00A05159"/>
    <w:rsid w:val="00A053DF"/>
    <w:rsid w:val="00A05AA1"/>
    <w:rsid w:val="00A0646A"/>
    <w:rsid w:val="00A06571"/>
    <w:rsid w:val="00A069CE"/>
    <w:rsid w:val="00A072EA"/>
    <w:rsid w:val="00A074A4"/>
    <w:rsid w:val="00A07692"/>
    <w:rsid w:val="00A10736"/>
    <w:rsid w:val="00A1093F"/>
    <w:rsid w:val="00A1106F"/>
    <w:rsid w:val="00A115CA"/>
    <w:rsid w:val="00A11693"/>
    <w:rsid w:val="00A117B6"/>
    <w:rsid w:val="00A12CD7"/>
    <w:rsid w:val="00A134C1"/>
    <w:rsid w:val="00A13568"/>
    <w:rsid w:val="00A13DAF"/>
    <w:rsid w:val="00A13E7A"/>
    <w:rsid w:val="00A13F77"/>
    <w:rsid w:val="00A14234"/>
    <w:rsid w:val="00A146BA"/>
    <w:rsid w:val="00A148B8"/>
    <w:rsid w:val="00A14B23"/>
    <w:rsid w:val="00A14BA5"/>
    <w:rsid w:val="00A14BBC"/>
    <w:rsid w:val="00A14C32"/>
    <w:rsid w:val="00A14E87"/>
    <w:rsid w:val="00A14FDF"/>
    <w:rsid w:val="00A15A7B"/>
    <w:rsid w:val="00A15D3D"/>
    <w:rsid w:val="00A15E99"/>
    <w:rsid w:val="00A16B61"/>
    <w:rsid w:val="00A179FA"/>
    <w:rsid w:val="00A200A8"/>
    <w:rsid w:val="00A20203"/>
    <w:rsid w:val="00A20222"/>
    <w:rsid w:val="00A202DC"/>
    <w:rsid w:val="00A20CE0"/>
    <w:rsid w:val="00A21536"/>
    <w:rsid w:val="00A21670"/>
    <w:rsid w:val="00A21CC9"/>
    <w:rsid w:val="00A21DEC"/>
    <w:rsid w:val="00A22015"/>
    <w:rsid w:val="00A22273"/>
    <w:rsid w:val="00A226CE"/>
    <w:rsid w:val="00A22969"/>
    <w:rsid w:val="00A22DDE"/>
    <w:rsid w:val="00A23024"/>
    <w:rsid w:val="00A2357E"/>
    <w:rsid w:val="00A235FD"/>
    <w:rsid w:val="00A23626"/>
    <w:rsid w:val="00A23FF5"/>
    <w:rsid w:val="00A24AC5"/>
    <w:rsid w:val="00A25B2E"/>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E5C"/>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B87"/>
    <w:rsid w:val="00A43297"/>
    <w:rsid w:val="00A43333"/>
    <w:rsid w:val="00A433A0"/>
    <w:rsid w:val="00A4396D"/>
    <w:rsid w:val="00A43F1C"/>
    <w:rsid w:val="00A44155"/>
    <w:rsid w:val="00A44310"/>
    <w:rsid w:val="00A4478F"/>
    <w:rsid w:val="00A45177"/>
    <w:rsid w:val="00A45FE1"/>
    <w:rsid w:val="00A46A3F"/>
    <w:rsid w:val="00A46CEF"/>
    <w:rsid w:val="00A472D5"/>
    <w:rsid w:val="00A47551"/>
    <w:rsid w:val="00A4760D"/>
    <w:rsid w:val="00A479E8"/>
    <w:rsid w:val="00A47A94"/>
    <w:rsid w:val="00A5007C"/>
    <w:rsid w:val="00A50215"/>
    <w:rsid w:val="00A50364"/>
    <w:rsid w:val="00A51F7D"/>
    <w:rsid w:val="00A524EF"/>
    <w:rsid w:val="00A52B36"/>
    <w:rsid w:val="00A530A4"/>
    <w:rsid w:val="00A532B5"/>
    <w:rsid w:val="00A53368"/>
    <w:rsid w:val="00A538C9"/>
    <w:rsid w:val="00A53B6F"/>
    <w:rsid w:val="00A54B1D"/>
    <w:rsid w:val="00A557E1"/>
    <w:rsid w:val="00A563E5"/>
    <w:rsid w:val="00A566B3"/>
    <w:rsid w:val="00A56898"/>
    <w:rsid w:val="00A56EAD"/>
    <w:rsid w:val="00A5733E"/>
    <w:rsid w:val="00A57806"/>
    <w:rsid w:val="00A57B48"/>
    <w:rsid w:val="00A601D0"/>
    <w:rsid w:val="00A6094C"/>
    <w:rsid w:val="00A609EE"/>
    <w:rsid w:val="00A60B12"/>
    <w:rsid w:val="00A60F89"/>
    <w:rsid w:val="00A60FDC"/>
    <w:rsid w:val="00A615E6"/>
    <w:rsid w:val="00A61A43"/>
    <w:rsid w:val="00A61CF8"/>
    <w:rsid w:val="00A61FEC"/>
    <w:rsid w:val="00A626E7"/>
    <w:rsid w:val="00A64257"/>
    <w:rsid w:val="00A64CC8"/>
    <w:rsid w:val="00A65422"/>
    <w:rsid w:val="00A65B8E"/>
    <w:rsid w:val="00A65FEE"/>
    <w:rsid w:val="00A66630"/>
    <w:rsid w:val="00A66F96"/>
    <w:rsid w:val="00A6707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31F8"/>
    <w:rsid w:val="00A83243"/>
    <w:rsid w:val="00A8396F"/>
    <w:rsid w:val="00A83EB5"/>
    <w:rsid w:val="00A840B9"/>
    <w:rsid w:val="00A84594"/>
    <w:rsid w:val="00A84A0F"/>
    <w:rsid w:val="00A8531D"/>
    <w:rsid w:val="00A854E2"/>
    <w:rsid w:val="00A85684"/>
    <w:rsid w:val="00A8572A"/>
    <w:rsid w:val="00A85A7E"/>
    <w:rsid w:val="00A85C96"/>
    <w:rsid w:val="00A8608A"/>
    <w:rsid w:val="00A86382"/>
    <w:rsid w:val="00A867DE"/>
    <w:rsid w:val="00A86CF5"/>
    <w:rsid w:val="00A870A6"/>
    <w:rsid w:val="00A871D9"/>
    <w:rsid w:val="00A8758A"/>
    <w:rsid w:val="00A90375"/>
    <w:rsid w:val="00A90539"/>
    <w:rsid w:val="00A916B9"/>
    <w:rsid w:val="00A91D72"/>
    <w:rsid w:val="00A921D5"/>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E37"/>
    <w:rsid w:val="00AA346A"/>
    <w:rsid w:val="00AA5044"/>
    <w:rsid w:val="00AA580C"/>
    <w:rsid w:val="00AA5B1B"/>
    <w:rsid w:val="00AA5B63"/>
    <w:rsid w:val="00AA6040"/>
    <w:rsid w:val="00AA6073"/>
    <w:rsid w:val="00AA65FF"/>
    <w:rsid w:val="00AA6608"/>
    <w:rsid w:val="00AA6B56"/>
    <w:rsid w:val="00AA72CF"/>
    <w:rsid w:val="00AA76F1"/>
    <w:rsid w:val="00AA775B"/>
    <w:rsid w:val="00AA77A7"/>
    <w:rsid w:val="00AB07C5"/>
    <w:rsid w:val="00AB0C22"/>
    <w:rsid w:val="00AB0FC0"/>
    <w:rsid w:val="00AB13B3"/>
    <w:rsid w:val="00AB17FD"/>
    <w:rsid w:val="00AB1F63"/>
    <w:rsid w:val="00AB2CAD"/>
    <w:rsid w:val="00AB332C"/>
    <w:rsid w:val="00AB3332"/>
    <w:rsid w:val="00AB3A4E"/>
    <w:rsid w:val="00AB3F2E"/>
    <w:rsid w:val="00AB433C"/>
    <w:rsid w:val="00AB4586"/>
    <w:rsid w:val="00AB4A15"/>
    <w:rsid w:val="00AB507C"/>
    <w:rsid w:val="00AB5368"/>
    <w:rsid w:val="00AB583A"/>
    <w:rsid w:val="00AB5DCD"/>
    <w:rsid w:val="00AB5FE6"/>
    <w:rsid w:val="00AB6352"/>
    <w:rsid w:val="00AB6892"/>
    <w:rsid w:val="00AB6D38"/>
    <w:rsid w:val="00AB6E06"/>
    <w:rsid w:val="00AB6F5A"/>
    <w:rsid w:val="00AB7190"/>
    <w:rsid w:val="00AB799E"/>
    <w:rsid w:val="00AB7E51"/>
    <w:rsid w:val="00AC078C"/>
    <w:rsid w:val="00AC08A0"/>
    <w:rsid w:val="00AC09DD"/>
    <w:rsid w:val="00AC0C0B"/>
    <w:rsid w:val="00AC0D3A"/>
    <w:rsid w:val="00AC0DB2"/>
    <w:rsid w:val="00AC0FFC"/>
    <w:rsid w:val="00AC191E"/>
    <w:rsid w:val="00AC1CE5"/>
    <w:rsid w:val="00AC20EC"/>
    <w:rsid w:val="00AC230A"/>
    <w:rsid w:val="00AC3798"/>
    <w:rsid w:val="00AC43F5"/>
    <w:rsid w:val="00AC49E3"/>
    <w:rsid w:val="00AC4CED"/>
    <w:rsid w:val="00AC4D78"/>
    <w:rsid w:val="00AC4F50"/>
    <w:rsid w:val="00AC5057"/>
    <w:rsid w:val="00AC5364"/>
    <w:rsid w:val="00AC57FF"/>
    <w:rsid w:val="00AC58E8"/>
    <w:rsid w:val="00AC5C89"/>
    <w:rsid w:val="00AC639F"/>
    <w:rsid w:val="00AC644F"/>
    <w:rsid w:val="00AC65AC"/>
    <w:rsid w:val="00AC67F7"/>
    <w:rsid w:val="00AC6CF0"/>
    <w:rsid w:val="00AC78EE"/>
    <w:rsid w:val="00AD059D"/>
    <w:rsid w:val="00AD06A1"/>
    <w:rsid w:val="00AD06BF"/>
    <w:rsid w:val="00AD0B18"/>
    <w:rsid w:val="00AD0CE8"/>
    <w:rsid w:val="00AD0D46"/>
    <w:rsid w:val="00AD0E9A"/>
    <w:rsid w:val="00AD0FC4"/>
    <w:rsid w:val="00AD1190"/>
    <w:rsid w:val="00AD17EB"/>
    <w:rsid w:val="00AD193F"/>
    <w:rsid w:val="00AD1C29"/>
    <w:rsid w:val="00AD2037"/>
    <w:rsid w:val="00AD2387"/>
    <w:rsid w:val="00AD279C"/>
    <w:rsid w:val="00AD27BF"/>
    <w:rsid w:val="00AD29DE"/>
    <w:rsid w:val="00AD2C7C"/>
    <w:rsid w:val="00AD2D3E"/>
    <w:rsid w:val="00AD304A"/>
    <w:rsid w:val="00AD3E22"/>
    <w:rsid w:val="00AD41B0"/>
    <w:rsid w:val="00AD4381"/>
    <w:rsid w:val="00AD4628"/>
    <w:rsid w:val="00AD462E"/>
    <w:rsid w:val="00AD4EF6"/>
    <w:rsid w:val="00AD5209"/>
    <w:rsid w:val="00AD5CDD"/>
    <w:rsid w:val="00AD64D7"/>
    <w:rsid w:val="00AD6701"/>
    <w:rsid w:val="00AD6735"/>
    <w:rsid w:val="00AD67D6"/>
    <w:rsid w:val="00AD68C4"/>
    <w:rsid w:val="00AD6FB7"/>
    <w:rsid w:val="00AD773C"/>
    <w:rsid w:val="00AD79BE"/>
    <w:rsid w:val="00AD7D63"/>
    <w:rsid w:val="00AE0B8C"/>
    <w:rsid w:val="00AE0C33"/>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AB9"/>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EE0"/>
    <w:rsid w:val="00AF411C"/>
    <w:rsid w:val="00AF4674"/>
    <w:rsid w:val="00AF4675"/>
    <w:rsid w:val="00AF495B"/>
    <w:rsid w:val="00AF4B4F"/>
    <w:rsid w:val="00AF4C10"/>
    <w:rsid w:val="00AF4CA7"/>
    <w:rsid w:val="00AF5181"/>
    <w:rsid w:val="00AF52DF"/>
    <w:rsid w:val="00AF559B"/>
    <w:rsid w:val="00AF55B0"/>
    <w:rsid w:val="00AF5E0B"/>
    <w:rsid w:val="00AF6053"/>
    <w:rsid w:val="00AF62E8"/>
    <w:rsid w:val="00AF659D"/>
    <w:rsid w:val="00AF7640"/>
    <w:rsid w:val="00B00584"/>
    <w:rsid w:val="00B00742"/>
    <w:rsid w:val="00B007B1"/>
    <w:rsid w:val="00B00A3A"/>
    <w:rsid w:val="00B00F85"/>
    <w:rsid w:val="00B0137D"/>
    <w:rsid w:val="00B02B40"/>
    <w:rsid w:val="00B037C7"/>
    <w:rsid w:val="00B03876"/>
    <w:rsid w:val="00B039D4"/>
    <w:rsid w:val="00B03ABD"/>
    <w:rsid w:val="00B03FE1"/>
    <w:rsid w:val="00B0467B"/>
    <w:rsid w:val="00B047B1"/>
    <w:rsid w:val="00B04A97"/>
    <w:rsid w:val="00B04C06"/>
    <w:rsid w:val="00B04F88"/>
    <w:rsid w:val="00B0544A"/>
    <w:rsid w:val="00B0585F"/>
    <w:rsid w:val="00B058CE"/>
    <w:rsid w:val="00B059A8"/>
    <w:rsid w:val="00B05D7B"/>
    <w:rsid w:val="00B05D83"/>
    <w:rsid w:val="00B05E35"/>
    <w:rsid w:val="00B06640"/>
    <w:rsid w:val="00B06A6F"/>
    <w:rsid w:val="00B06BEE"/>
    <w:rsid w:val="00B06D89"/>
    <w:rsid w:val="00B06D8F"/>
    <w:rsid w:val="00B06DC1"/>
    <w:rsid w:val="00B07C15"/>
    <w:rsid w:val="00B10A5E"/>
    <w:rsid w:val="00B11855"/>
    <w:rsid w:val="00B118A2"/>
    <w:rsid w:val="00B11CB2"/>
    <w:rsid w:val="00B126C3"/>
    <w:rsid w:val="00B127E6"/>
    <w:rsid w:val="00B12BC7"/>
    <w:rsid w:val="00B12EB0"/>
    <w:rsid w:val="00B1301F"/>
    <w:rsid w:val="00B13173"/>
    <w:rsid w:val="00B13455"/>
    <w:rsid w:val="00B138D5"/>
    <w:rsid w:val="00B13994"/>
    <w:rsid w:val="00B13FA4"/>
    <w:rsid w:val="00B14FD9"/>
    <w:rsid w:val="00B1581B"/>
    <w:rsid w:val="00B16378"/>
    <w:rsid w:val="00B16933"/>
    <w:rsid w:val="00B173A8"/>
    <w:rsid w:val="00B177A7"/>
    <w:rsid w:val="00B1792C"/>
    <w:rsid w:val="00B20519"/>
    <w:rsid w:val="00B20884"/>
    <w:rsid w:val="00B2091A"/>
    <w:rsid w:val="00B20AE7"/>
    <w:rsid w:val="00B20B0D"/>
    <w:rsid w:val="00B215E9"/>
    <w:rsid w:val="00B21B86"/>
    <w:rsid w:val="00B21EB3"/>
    <w:rsid w:val="00B21EB5"/>
    <w:rsid w:val="00B224C6"/>
    <w:rsid w:val="00B22752"/>
    <w:rsid w:val="00B22CC9"/>
    <w:rsid w:val="00B22DFE"/>
    <w:rsid w:val="00B2374B"/>
    <w:rsid w:val="00B243A1"/>
    <w:rsid w:val="00B24827"/>
    <w:rsid w:val="00B25115"/>
    <w:rsid w:val="00B259EA"/>
    <w:rsid w:val="00B25DBC"/>
    <w:rsid w:val="00B26FBE"/>
    <w:rsid w:val="00B27D66"/>
    <w:rsid w:val="00B30943"/>
    <w:rsid w:val="00B30C00"/>
    <w:rsid w:val="00B3141A"/>
    <w:rsid w:val="00B3159F"/>
    <w:rsid w:val="00B317FC"/>
    <w:rsid w:val="00B319AE"/>
    <w:rsid w:val="00B31A6C"/>
    <w:rsid w:val="00B31F5B"/>
    <w:rsid w:val="00B32215"/>
    <w:rsid w:val="00B322A4"/>
    <w:rsid w:val="00B32417"/>
    <w:rsid w:val="00B32718"/>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405D6"/>
    <w:rsid w:val="00B41578"/>
    <w:rsid w:val="00B416F2"/>
    <w:rsid w:val="00B41CF1"/>
    <w:rsid w:val="00B430E3"/>
    <w:rsid w:val="00B43E2E"/>
    <w:rsid w:val="00B43FCC"/>
    <w:rsid w:val="00B4417D"/>
    <w:rsid w:val="00B4459D"/>
    <w:rsid w:val="00B44B4D"/>
    <w:rsid w:val="00B44E9C"/>
    <w:rsid w:val="00B458EA"/>
    <w:rsid w:val="00B46336"/>
    <w:rsid w:val="00B46535"/>
    <w:rsid w:val="00B46639"/>
    <w:rsid w:val="00B46CA4"/>
    <w:rsid w:val="00B4729E"/>
    <w:rsid w:val="00B47F27"/>
    <w:rsid w:val="00B50EC6"/>
    <w:rsid w:val="00B50FB8"/>
    <w:rsid w:val="00B51223"/>
    <w:rsid w:val="00B51489"/>
    <w:rsid w:val="00B51BF4"/>
    <w:rsid w:val="00B5210E"/>
    <w:rsid w:val="00B52D35"/>
    <w:rsid w:val="00B539D3"/>
    <w:rsid w:val="00B54674"/>
    <w:rsid w:val="00B5505D"/>
    <w:rsid w:val="00B551E8"/>
    <w:rsid w:val="00B55B35"/>
    <w:rsid w:val="00B565FC"/>
    <w:rsid w:val="00B56F81"/>
    <w:rsid w:val="00B57342"/>
    <w:rsid w:val="00B57895"/>
    <w:rsid w:val="00B57E1D"/>
    <w:rsid w:val="00B57F6A"/>
    <w:rsid w:val="00B61BDA"/>
    <w:rsid w:val="00B61C80"/>
    <w:rsid w:val="00B62AEA"/>
    <w:rsid w:val="00B634AC"/>
    <w:rsid w:val="00B642F0"/>
    <w:rsid w:val="00B64375"/>
    <w:rsid w:val="00B648A0"/>
    <w:rsid w:val="00B6492A"/>
    <w:rsid w:val="00B6561E"/>
    <w:rsid w:val="00B659D7"/>
    <w:rsid w:val="00B65D96"/>
    <w:rsid w:val="00B65F9F"/>
    <w:rsid w:val="00B66567"/>
    <w:rsid w:val="00B66639"/>
    <w:rsid w:val="00B66AE0"/>
    <w:rsid w:val="00B66DB8"/>
    <w:rsid w:val="00B6722E"/>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5220"/>
    <w:rsid w:val="00B7573F"/>
    <w:rsid w:val="00B75B17"/>
    <w:rsid w:val="00B75D5E"/>
    <w:rsid w:val="00B763B8"/>
    <w:rsid w:val="00B76484"/>
    <w:rsid w:val="00B765CB"/>
    <w:rsid w:val="00B7664E"/>
    <w:rsid w:val="00B76679"/>
    <w:rsid w:val="00B768F7"/>
    <w:rsid w:val="00B76ACB"/>
    <w:rsid w:val="00B7784B"/>
    <w:rsid w:val="00B77F51"/>
    <w:rsid w:val="00B80261"/>
    <w:rsid w:val="00B809E1"/>
    <w:rsid w:val="00B80DBE"/>
    <w:rsid w:val="00B81796"/>
    <w:rsid w:val="00B82101"/>
    <w:rsid w:val="00B829B3"/>
    <w:rsid w:val="00B83215"/>
    <w:rsid w:val="00B835B9"/>
    <w:rsid w:val="00B836FA"/>
    <w:rsid w:val="00B839C8"/>
    <w:rsid w:val="00B83A39"/>
    <w:rsid w:val="00B83DBE"/>
    <w:rsid w:val="00B84C69"/>
    <w:rsid w:val="00B84CD2"/>
    <w:rsid w:val="00B86557"/>
    <w:rsid w:val="00B87CB1"/>
    <w:rsid w:val="00B87E88"/>
    <w:rsid w:val="00B90CDC"/>
    <w:rsid w:val="00B90F4B"/>
    <w:rsid w:val="00B9103C"/>
    <w:rsid w:val="00B91929"/>
    <w:rsid w:val="00B91C85"/>
    <w:rsid w:val="00B91F87"/>
    <w:rsid w:val="00B91FDD"/>
    <w:rsid w:val="00B92015"/>
    <w:rsid w:val="00B926D2"/>
    <w:rsid w:val="00B92809"/>
    <w:rsid w:val="00B928BF"/>
    <w:rsid w:val="00B93357"/>
    <w:rsid w:val="00B9367C"/>
    <w:rsid w:val="00B93E1E"/>
    <w:rsid w:val="00B93EC5"/>
    <w:rsid w:val="00B9565D"/>
    <w:rsid w:val="00B95B70"/>
    <w:rsid w:val="00B95E8E"/>
    <w:rsid w:val="00B96489"/>
    <w:rsid w:val="00B966DE"/>
    <w:rsid w:val="00B96A15"/>
    <w:rsid w:val="00B96E7A"/>
    <w:rsid w:val="00B974BF"/>
    <w:rsid w:val="00B978C6"/>
    <w:rsid w:val="00BA00FD"/>
    <w:rsid w:val="00BA0220"/>
    <w:rsid w:val="00BA024D"/>
    <w:rsid w:val="00BA053D"/>
    <w:rsid w:val="00BA078D"/>
    <w:rsid w:val="00BA0FDA"/>
    <w:rsid w:val="00BA1008"/>
    <w:rsid w:val="00BA1398"/>
    <w:rsid w:val="00BA1652"/>
    <w:rsid w:val="00BA1720"/>
    <w:rsid w:val="00BA20AF"/>
    <w:rsid w:val="00BA232C"/>
    <w:rsid w:val="00BA2C4B"/>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4C7"/>
    <w:rsid w:val="00BB0606"/>
    <w:rsid w:val="00BB06D7"/>
    <w:rsid w:val="00BB0B55"/>
    <w:rsid w:val="00BB0BD7"/>
    <w:rsid w:val="00BB19E0"/>
    <w:rsid w:val="00BB22C4"/>
    <w:rsid w:val="00BB2506"/>
    <w:rsid w:val="00BB268F"/>
    <w:rsid w:val="00BB2845"/>
    <w:rsid w:val="00BB2B9A"/>
    <w:rsid w:val="00BB3047"/>
    <w:rsid w:val="00BB33C4"/>
    <w:rsid w:val="00BB3973"/>
    <w:rsid w:val="00BB5618"/>
    <w:rsid w:val="00BB5A4F"/>
    <w:rsid w:val="00BB5CAC"/>
    <w:rsid w:val="00BB660E"/>
    <w:rsid w:val="00BB7185"/>
    <w:rsid w:val="00BB7298"/>
    <w:rsid w:val="00BB72A1"/>
    <w:rsid w:val="00BB77CD"/>
    <w:rsid w:val="00BC06B0"/>
    <w:rsid w:val="00BC0C28"/>
    <w:rsid w:val="00BC1163"/>
    <w:rsid w:val="00BC1678"/>
    <w:rsid w:val="00BC1A2E"/>
    <w:rsid w:val="00BC1BA2"/>
    <w:rsid w:val="00BC1C88"/>
    <w:rsid w:val="00BC20B7"/>
    <w:rsid w:val="00BC258E"/>
    <w:rsid w:val="00BC3043"/>
    <w:rsid w:val="00BC446D"/>
    <w:rsid w:val="00BC4861"/>
    <w:rsid w:val="00BC4869"/>
    <w:rsid w:val="00BC4D55"/>
    <w:rsid w:val="00BC61E4"/>
    <w:rsid w:val="00BC6862"/>
    <w:rsid w:val="00BC6B04"/>
    <w:rsid w:val="00BC6BD7"/>
    <w:rsid w:val="00BC7059"/>
    <w:rsid w:val="00BC7991"/>
    <w:rsid w:val="00BD02E4"/>
    <w:rsid w:val="00BD0369"/>
    <w:rsid w:val="00BD04B1"/>
    <w:rsid w:val="00BD068B"/>
    <w:rsid w:val="00BD0696"/>
    <w:rsid w:val="00BD1311"/>
    <w:rsid w:val="00BD190E"/>
    <w:rsid w:val="00BD2962"/>
    <w:rsid w:val="00BD2AC4"/>
    <w:rsid w:val="00BD2BD9"/>
    <w:rsid w:val="00BD30E2"/>
    <w:rsid w:val="00BD3153"/>
    <w:rsid w:val="00BD31F9"/>
    <w:rsid w:val="00BD38DA"/>
    <w:rsid w:val="00BD3C6B"/>
    <w:rsid w:val="00BD3DCA"/>
    <w:rsid w:val="00BD4880"/>
    <w:rsid w:val="00BD4A3F"/>
    <w:rsid w:val="00BD506E"/>
    <w:rsid w:val="00BD537B"/>
    <w:rsid w:val="00BD60A7"/>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45C7"/>
    <w:rsid w:val="00BE4A3F"/>
    <w:rsid w:val="00BE5183"/>
    <w:rsid w:val="00BE565E"/>
    <w:rsid w:val="00BE5701"/>
    <w:rsid w:val="00BE6475"/>
    <w:rsid w:val="00BE66F2"/>
    <w:rsid w:val="00BE6711"/>
    <w:rsid w:val="00BF0165"/>
    <w:rsid w:val="00BF1906"/>
    <w:rsid w:val="00BF20CE"/>
    <w:rsid w:val="00BF224E"/>
    <w:rsid w:val="00BF2DF6"/>
    <w:rsid w:val="00BF3063"/>
    <w:rsid w:val="00BF33F3"/>
    <w:rsid w:val="00BF36DD"/>
    <w:rsid w:val="00BF396D"/>
    <w:rsid w:val="00BF404A"/>
    <w:rsid w:val="00BF42D8"/>
    <w:rsid w:val="00BF4CB0"/>
    <w:rsid w:val="00BF5500"/>
    <w:rsid w:val="00BF5E50"/>
    <w:rsid w:val="00BF606C"/>
    <w:rsid w:val="00BF6170"/>
    <w:rsid w:val="00BF658E"/>
    <w:rsid w:val="00BF7CA2"/>
    <w:rsid w:val="00BF7E4B"/>
    <w:rsid w:val="00C0119D"/>
    <w:rsid w:val="00C0193F"/>
    <w:rsid w:val="00C02045"/>
    <w:rsid w:val="00C02105"/>
    <w:rsid w:val="00C02573"/>
    <w:rsid w:val="00C028CE"/>
    <w:rsid w:val="00C02F9E"/>
    <w:rsid w:val="00C035A8"/>
    <w:rsid w:val="00C03978"/>
    <w:rsid w:val="00C041DB"/>
    <w:rsid w:val="00C0471F"/>
    <w:rsid w:val="00C04C28"/>
    <w:rsid w:val="00C0510B"/>
    <w:rsid w:val="00C0531E"/>
    <w:rsid w:val="00C05764"/>
    <w:rsid w:val="00C05890"/>
    <w:rsid w:val="00C059EF"/>
    <w:rsid w:val="00C0601F"/>
    <w:rsid w:val="00C06FB7"/>
    <w:rsid w:val="00C07257"/>
    <w:rsid w:val="00C07258"/>
    <w:rsid w:val="00C0744C"/>
    <w:rsid w:val="00C07C9A"/>
    <w:rsid w:val="00C1006F"/>
    <w:rsid w:val="00C10547"/>
    <w:rsid w:val="00C105CA"/>
    <w:rsid w:val="00C10D3E"/>
    <w:rsid w:val="00C111C8"/>
    <w:rsid w:val="00C11C05"/>
    <w:rsid w:val="00C11CBB"/>
    <w:rsid w:val="00C122C6"/>
    <w:rsid w:val="00C125E2"/>
    <w:rsid w:val="00C1365D"/>
    <w:rsid w:val="00C13AC6"/>
    <w:rsid w:val="00C15252"/>
    <w:rsid w:val="00C15FD8"/>
    <w:rsid w:val="00C163B7"/>
    <w:rsid w:val="00C168CC"/>
    <w:rsid w:val="00C16912"/>
    <w:rsid w:val="00C16921"/>
    <w:rsid w:val="00C16999"/>
    <w:rsid w:val="00C16D36"/>
    <w:rsid w:val="00C1722E"/>
    <w:rsid w:val="00C172E9"/>
    <w:rsid w:val="00C175FD"/>
    <w:rsid w:val="00C200F5"/>
    <w:rsid w:val="00C20478"/>
    <w:rsid w:val="00C2111D"/>
    <w:rsid w:val="00C211C5"/>
    <w:rsid w:val="00C21200"/>
    <w:rsid w:val="00C21945"/>
    <w:rsid w:val="00C21D11"/>
    <w:rsid w:val="00C2205D"/>
    <w:rsid w:val="00C220A4"/>
    <w:rsid w:val="00C226DD"/>
    <w:rsid w:val="00C2286E"/>
    <w:rsid w:val="00C23126"/>
    <w:rsid w:val="00C23C96"/>
    <w:rsid w:val="00C23F9A"/>
    <w:rsid w:val="00C240D8"/>
    <w:rsid w:val="00C24E5E"/>
    <w:rsid w:val="00C24E7B"/>
    <w:rsid w:val="00C2572A"/>
    <w:rsid w:val="00C25865"/>
    <w:rsid w:val="00C25B9B"/>
    <w:rsid w:val="00C26BB3"/>
    <w:rsid w:val="00C26BF4"/>
    <w:rsid w:val="00C26C87"/>
    <w:rsid w:val="00C26D94"/>
    <w:rsid w:val="00C2718D"/>
    <w:rsid w:val="00C27C34"/>
    <w:rsid w:val="00C3045A"/>
    <w:rsid w:val="00C304E0"/>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600B"/>
    <w:rsid w:val="00C360B9"/>
    <w:rsid w:val="00C366FB"/>
    <w:rsid w:val="00C3694B"/>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58D7"/>
    <w:rsid w:val="00C45AFD"/>
    <w:rsid w:val="00C46097"/>
    <w:rsid w:val="00C461A6"/>
    <w:rsid w:val="00C4672F"/>
    <w:rsid w:val="00C46E78"/>
    <w:rsid w:val="00C4712D"/>
    <w:rsid w:val="00C47543"/>
    <w:rsid w:val="00C47BE2"/>
    <w:rsid w:val="00C47CDB"/>
    <w:rsid w:val="00C503FC"/>
    <w:rsid w:val="00C50722"/>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60184"/>
    <w:rsid w:val="00C602C7"/>
    <w:rsid w:val="00C609D4"/>
    <w:rsid w:val="00C60AF7"/>
    <w:rsid w:val="00C6137D"/>
    <w:rsid w:val="00C61867"/>
    <w:rsid w:val="00C61BEE"/>
    <w:rsid w:val="00C61F8F"/>
    <w:rsid w:val="00C6249D"/>
    <w:rsid w:val="00C624D4"/>
    <w:rsid w:val="00C62EE1"/>
    <w:rsid w:val="00C6306D"/>
    <w:rsid w:val="00C6347D"/>
    <w:rsid w:val="00C6348D"/>
    <w:rsid w:val="00C635D2"/>
    <w:rsid w:val="00C63C04"/>
    <w:rsid w:val="00C63EBB"/>
    <w:rsid w:val="00C641BE"/>
    <w:rsid w:val="00C64370"/>
    <w:rsid w:val="00C64729"/>
    <w:rsid w:val="00C64DD4"/>
    <w:rsid w:val="00C65135"/>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6D3"/>
    <w:rsid w:val="00C737BB"/>
    <w:rsid w:val="00C739C4"/>
    <w:rsid w:val="00C75101"/>
    <w:rsid w:val="00C7517C"/>
    <w:rsid w:val="00C75548"/>
    <w:rsid w:val="00C75B03"/>
    <w:rsid w:val="00C761A6"/>
    <w:rsid w:val="00C765F2"/>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D30"/>
    <w:rsid w:val="00C851A6"/>
    <w:rsid w:val="00C852C2"/>
    <w:rsid w:val="00C8603A"/>
    <w:rsid w:val="00C86498"/>
    <w:rsid w:val="00C864BC"/>
    <w:rsid w:val="00C87777"/>
    <w:rsid w:val="00C87BA2"/>
    <w:rsid w:val="00C87CA6"/>
    <w:rsid w:val="00C90AB3"/>
    <w:rsid w:val="00C90B9C"/>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A0170"/>
    <w:rsid w:val="00CA02EC"/>
    <w:rsid w:val="00CA04E9"/>
    <w:rsid w:val="00CA05DD"/>
    <w:rsid w:val="00CA0606"/>
    <w:rsid w:val="00CA0675"/>
    <w:rsid w:val="00CA08B7"/>
    <w:rsid w:val="00CA0E9D"/>
    <w:rsid w:val="00CA1572"/>
    <w:rsid w:val="00CA17BA"/>
    <w:rsid w:val="00CA2451"/>
    <w:rsid w:val="00CA2966"/>
    <w:rsid w:val="00CA29CB"/>
    <w:rsid w:val="00CA3136"/>
    <w:rsid w:val="00CA3905"/>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DC8"/>
    <w:rsid w:val="00CB0FAC"/>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70D"/>
    <w:rsid w:val="00CB5FE9"/>
    <w:rsid w:val="00CB646B"/>
    <w:rsid w:val="00CC0902"/>
    <w:rsid w:val="00CC0BC8"/>
    <w:rsid w:val="00CC0C74"/>
    <w:rsid w:val="00CC0F81"/>
    <w:rsid w:val="00CC1112"/>
    <w:rsid w:val="00CC18D6"/>
    <w:rsid w:val="00CC1992"/>
    <w:rsid w:val="00CC1F15"/>
    <w:rsid w:val="00CC227B"/>
    <w:rsid w:val="00CC24B7"/>
    <w:rsid w:val="00CC2B18"/>
    <w:rsid w:val="00CC301C"/>
    <w:rsid w:val="00CC3265"/>
    <w:rsid w:val="00CC3779"/>
    <w:rsid w:val="00CC3A04"/>
    <w:rsid w:val="00CC3B3A"/>
    <w:rsid w:val="00CC4024"/>
    <w:rsid w:val="00CC424C"/>
    <w:rsid w:val="00CC477F"/>
    <w:rsid w:val="00CC4B51"/>
    <w:rsid w:val="00CC512D"/>
    <w:rsid w:val="00CC5567"/>
    <w:rsid w:val="00CC55C1"/>
    <w:rsid w:val="00CC5961"/>
    <w:rsid w:val="00CC64EF"/>
    <w:rsid w:val="00CC6D25"/>
    <w:rsid w:val="00CC7229"/>
    <w:rsid w:val="00CC75A8"/>
    <w:rsid w:val="00CC7E60"/>
    <w:rsid w:val="00CD039F"/>
    <w:rsid w:val="00CD0492"/>
    <w:rsid w:val="00CD0596"/>
    <w:rsid w:val="00CD0911"/>
    <w:rsid w:val="00CD0915"/>
    <w:rsid w:val="00CD09DD"/>
    <w:rsid w:val="00CD09E4"/>
    <w:rsid w:val="00CD1CE6"/>
    <w:rsid w:val="00CD2958"/>
    <w:rsid w:val="00CD3135"/>
    <w:rsid w:val="00CD4347"/>
    <w:rsid w:val="00CD44E3"/>
    <w:rsid w:val="00CD51B8"/>
    <w:rsid w:val="00CD5579"/>
    <w:rsid w:val="00CD6098"/>
    <w:rsid w:val="00CD6340"/>
    <w:rsid w:val="00CD6737"/>
    <w:rsid w:val="00CD70FF"/>
    <w:rsid w:val="00CD7466"/>
    <w:rsid w:val="00CD7BF2"/>
    <w:rsid w:val="00CD7D12"/>
    <w:rsid w:val="00CD7DAE"/>
    <w:rsid w:val="00CD7EA0"/>
    <w:rsid w:val="00CE04FF"/>
    <w:rsid w:val="00CE0849"/>
    <w:rsid w:val="00CE098C"/>
    <w:rsid w:val="00CE2181"/>
    <w:rsid w:val="00CE2A8C"/>
    <w:rsid w:val="00CE3153"/>
    <w:rsid w:val="00CE345C"/>
    <w:rsid w:val="00CE35FC"/>
    <w:rsid w:val="00CE3A4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42B"/>
    <w:rsid w:val="00CF05E3"/>
    <w:rsid w:val="00CF0F5E"/>
    <w:rsid w:val="00CF16BC"/>
    <w:rsid w:val="00CF1894"/>
    <w:rsid w:val="00CF1C8F"/>
    <w:rsid w:val="00CF2AAC"/>
    <w:rsid w:val="00CF31F2"/>
    <w:rsid w:val="00CF35C8"/>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1842"/>
    <w:rsid w:val="00D11986"/>
    <w:rsid w:val="00D119CB"/>
    <w:rsid w:val="00D126AB"/>
    <w:rsid w:val="00D12A58"/>
    <w:rsid w:val="00D136FD"/>
    <w:rsid w:val="00D13780"/>
    <w:rsid w:val="00D149F5"/>
    <w:rsid w:val="00D14B8A"/>
    <w:rsid w:val="00D152F2"/>
    <w:rsid w:val="00D160FE"/>
    <w:rsid w:val="00D16951"/>
    <w:rsid w:val="00D16ADF"/>
    <w:rsid w:val="00D16AFF"/>
    <w:rsid w:val="00D16BC1"/>
    <w:rsid w:val="00D17849"/>
    <w:rsid w:val="00D17E9B"/>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25E"/>
    <w:rsid w:val="00D257C3"/>
    <w:rsid w:val="00D25A97"/>
    <w:rsid w:val="00D25AF9"/>
    <w:rsid w:val="00D26B33"/>
    <w:rsid w:val="00D26D9D"/>
    <w:rsid w:val="00D271CE"/>
    <w:rsid w:val="00D30201"/>
    <w:rsid w:val="00D30490"/>
    <w:rsid w:val="00D30574"/>
    <w:rsid w:val="00D308BE"/>
    <w:rsid w:val="00D30BB8"/>
    <w:rsid w:val="00D31632"/>
    <w:rsid w:val="00D317A8"/>
    <w:rsid w:val="00D3186F"/>
    <w:rsid w:val="00D31877"/>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1FB8"/>
    <w:rsid w:val="00D4212B"/>
    <w:rsid w:val="00D4215E"/>
    <w:rsid w:val="00D43625"/>
    <w:rsid w:val="00D43859"/>
    <w:rsid w:val="00D43F52"/>
    <w:rsid w:val="00D43F9E"/>
    <w:rsid w:val="00D45411"/>
    <w:rsid w:val="00D4573A"/>
    <w:rsid w:val="00D460C8"/>
    <w:rsid w:val="00D460DF"/>
    <w:rsid w:val="00D46541"/>
    <w:rsid w:val="00D467C5"/>
    <w:rsid w:val="00D46893"/>
    <w:rsid w:val="00D46C2A"/>
    <w:rsid w:val="00D46D02"/>
    <w:rsid w:val="00D46D65"/>
    <w:rsid w:val="00D46F72"/>
    <w:rsid w:val="00D46FEB"/>
    <w:rsid w:val="00D47ED8"/>
    <w:rsid w:val="00D50510"/>
    <w:rsid w:val="00D514A9"/>
    <w:rsid w:val="00D514EE"/>
    <w:rsid w:val="00D5165C"/>
    <w:rsid w:val="00D518C2"/>
    <w:rsid w:val="00D51AE8"/>
    <w:rsid w:val="00D52002"/>
    <w:rsid w:val="00D52336"/>
    <w:rsid w:val="00D5268C"/>
    <w:rsid w:val="00D5347B"/>
    <w:rsid w:val="00D53751"/>
    <w:rsid w:val="00D53822"/>
    <w:rsid w:val="00D53CEA"/>
    <w:rsid w:val="00D53F39"/>
    <w:rsid w:val="00D546CE"/>
    <w:rsid w:val="00D549F6"/>
    <w:rsid w:val="00D54B68"/>
    <w:rsid w:val="00D54D2E"/>
    <w:rsid w:val="00D54E69"/>
    <w:rsid w:val="00D55879"/>
    <w:rsid w:val="00D55B28"/>
    <w:rsid w:val="00D55CE8"/>
    <w:rsid w:val="00D56069"/>
    <w:rsid w:val="00D563F7"/>
    <w:rsid w:val="00D5727A"/>
    <w:rsid w:val="00D572E3"/>
    <w:rsid w:val="00D6056D"/>
    <w:rsid w:val="00D60633"/>
    <w:rsid w:val="00D60665"/>
    <w:rsid w:val="00D60BC5"/>
    <w:rsid w:val="00D60BDE"/>
    <w:rsid w:val="00D60D88"/>
    <w:rsid w:val="00D61330"/>
    <w:rsid w:val="00D617FD"/>
    <w:rsid w:val="00D61C14"/>
    <w:rsid w:val="00D61E34"/>
    <w:rsid w:val="00D61E6B"/>
    <w:rsid w:val="00D6206A"/>
    <w:rsid w:val="00D63530"/>
    <w:rsid w:val="00D63714"/>
    <w:rsid w:val="00D63773"/>
    <w:rsid w:val="00D65144"/>
    <w:rsid w:val="00D65287"/>
    <w:rsid w:val="00D65A6F"/>
    <w:rsid w:val="00D66AD2"/>
    <w:rsid w:val="00D67126"/>
    <w:rsid w:val="00D702B4"/>
    <w:rsid w:val="00D70455"/>
    <w:rsid w:val="00D707B2"/>
    <w:rsid w:val="00D707DC"/>
    <w:rsid w:val="00D70CB5"/>
    <w:rsid w:val="00D71139"/>
    <w:rsid w:val="00D715EE"/>
    <w:rsid w:val="00D71624"/>
    <w:rsid w:val="00D71A1E"/>
    <w:rsid w:val="00D720C7"/>
    <w:rsid w:val="00D7210E"/>
    <w:rsid w:val="00D72121"/>
    <w:rsid w:val="00D7257D"/>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1271"/>
    <w:rsid w:val="00D81934"/>
    <w:rsid w:val="00D81BAB"/>
    <w:rsid w:val="00D81C38"/>
    <w:rsid w:val="00D8207A"/>
    <w:rsid w:val="00D82234"/>
    <w:rsid w:val="00D82258"/>
    <w:rsid w:val="00D8273A"/>
    <w:rsid w:val="00D82A6E"/>
    <w:rsid w:val="00D82D20"/>
    <w:rsid w:val="00D82EB4"/>
    <w:rsid w:val="00D82FCB"/>
    <w:rsid w:val="00D83262"/>
    <w:rsid w:val="00D836DD"/>
    <w:rsid w:val="00D837D0"/>
    <w:rsid w:val="00D8393C"/>
    <w:rsid w:val="00D839B2"/>
    <w:rsid w:val="00D83D22"/>
    <w:rsid w:val="00D83E47"/>
    <w:rsid w:val="00D84A03"/>
    <w:rsid w:val="00D84F8E"/>
    <w:rsid w:val="00D851BC"/>
    <w:rsid w:val="00D8563D"/>
    <w:rsid w:val="00D856AD"/>
    <w:rsid w:val="00D85A54"/>
    <w:rsid w:val="00D85D74"/>
    <w:rsid w:val="00D87E59"/>
    <w:rsid w:val="00D91103"/>
    <w:rsid w:val="00D915DF"/>
    <w:rsid w:val="00D919A0"/>
    <w:rsid w:val="00D9232B"/>
    <w:rsid w:val="00D924AE"/>
    <w:rsid w:val="00D92514"/>
    <w:rsid w:val="00D9274D"/>
    <w:rsid w:val="00D929BC"/>
    <w:rsid w:val="00D92FA6"/>
    <w:rsid w:val="00D93873"/>
    <w:rsid w:val="00D93C1A"/>
    <w:rsid w:val="00D94504"/>
    <w:rsid w:val="00D94BF4"/>
    <w:rsid w:val="00D951C8"/>
    <w:rsid w:val="00D9545B"/>
    <w:rsid w:val="00D95577"/>
    <w:rsid w:val="00D9563C"/>
    <w:rsid w:val="00D96142"/>
    <w:rsid w:val="00D964F6"/>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B79"/>
    <w:rsid w:val="00DA41BB"/>
    <w:rsid w:val="00DA4384"/>
    <w:rsid w:val="00DA4664"/>
    <w:rsid w:val="00DA55A1"/>
    <w:rsid w:val="00DA56F1"/>
    <w:rsid w:val="00DA57B1"/>
    <w:rsid w:val="00DA5CC6"/>
    <w:rsid w:val="00DA5D01"/>
    <w:rsid w:val="00DA5E11"/>
    <w:rsid w:val="00DA5F18"/>
    <w:rsid w:val="00DA60CC"/>
    <w:rsid w:val="00DA6165"/>
    <w:rsid w:val="00DA74CB"/>
    <w:rsid w:val="00DA7A51"/>
    <w:rsid w:val="00DB0700"/>
    <w:rsid w:val="00DB0984"/>
    <w:rsid w:val="00DB0F3E"/>
    <w:rsid w:val="00DB1205"/>
    <w:rsid w:val="00DB1803"/>
    <w:rsid w:val="00DB18F0"/>
    <w:rsid w:val="00DB1B19"/>
    <w:rsid w:val="00DB226D"/>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51DA"/>
    <w:rsid w:val="00DD5740"/>
    <w:rsid w:val="00DD5960"/>
    <w:rsid w:val="00DD59AB"/>
    <w:rsid w:val="00DD5EB8"/>
    <w:rsid w:val="00DD5F12"/>
    <w:rsid w:val="00DD6419"/>
    <w:rsid w:val="00DD6AC0"/>
    <w:rsid w:val="00DD6C89"/>
    <w:rsid w:val="00DD7DA4"/>
    <w:rsid w:val="00DD7FAE"/>
    <w:rsid w:val="00DE02CA"/>
    <w:rsid w:val="00DE0A7B"/>
    <w:rsid w:val="00DE0DCB"/>
    <w:rsid w:val="00DE0F2D"/>
    <w:rsid w:val="00DE1075"/>
    <w:rsid w:val="00DE10BD"/>
    <w:rsid w:val="00DE15E0"/>
    <w:rsid w:val="00DE1826"/>
    <w:rsid w:val="00DE1899"/>
    <w:rsid w:val="00DE1907"/>
    <w:rsid w:val="00DE19FE"/>
    <w:rsid w:val="00DE1C7F"/>
    <w:rsid w:val="00DE2B6A"/>
    <w:rsid w:val="00DE2B9A"/>
    <w:rsid w:val="00DE3D6C"/>
    <w:rsid w:val="00DE4777"/>
    <w:rsid w:val="00DE5308"/>
    <w:rsid w:val="00DE54A8"/>
    <w:rsid w:val="00DE56CF"/>
    <w:rsid w:val="00DE63F7"/>
    <w:rsid w:val="00DE67EB"/>
    <w:rsid w:val="00DE6B3E"/>
    <w:rsid w:val="00DE6CCE"/>
    <w:rsid w:val="00DE6F3D"/>
    <w:rsid w:val="00DE7816"/>
    <w:rsid w:val="00DE79F7"/>
    <w:rsid w:val="00DF083C"/>
    <w:rsid w:val="00DF094C"/>
    <w:rsid w:val="00DF0D1C"/>
    <w:rsid w:val="00DF0F33"/>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7345"/>
    <w:rsid w:val="00DF73A7"/>
    <w:rsid w:val="00DF7A54"/>
    <w:rsid w:val="00DF7ED7"/>
    <w:rsid w:val="00E0002F"/>
    <w:rsid w:val="00E0057D"/>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44A"/>
    <w:rsid w:val="00E0496E"/>
    <w:rsid w:val="00E0575D"/>
    <w:rsid w:val="00E0637E"/>
    <w:rsid w:val="00E06533"/>
    <w:rsid w:val="00E06AF5"/>
    <w:rsid w:val="00E06DFA"/>
    <w:rsid w:val="00E0713B"/>
    <w:rsid w:val="00E0741C"/>
    <w:rsid w:val="00E07AA4"/>
    <w:rsid w:val="00E1043B"/>
    <w:rsid w:val="00E104B6"/>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EF5"/>
    <w:rsid w:val="00E241EC"/>
    <w:rsid w:val="00E24700"/>
    <w:rsid w:val="00E2491A"/>
    <w:rsid w:val="00E24FFD"/>
    <w:rsid w:val="00E2505C"/>
    <w:rsid w:val="00E257E3"/>
    <w:rsid w:val="00E258F0"/>
    <w:rsid w:val="00E25964"/>
    <w:rsid w:val="00E25F5A"/>
    <w:rsid w:val="00E26083"/>
    <w:rsid w:val="00E26436"/>
    <w:rsid w:val="00E26781"/>
    <w:rsid w:val="00E26BB5"/>
    <w:rsid w:val="00E26C65"/>
    <w:rsid w:val="00E2748D"/>
    <w:rsid w:val="00E27990"/>
    <w:rsid w:val="00E27E1F"/>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B43"/>
    <w:rsid w:val="00E34B68"/>
    <w:rsid w:val="00E34F3E"/>
    <w:rsid w:val="00E3503E"/>
    <w:rsid w:val="00E356D4"/>
    <w:rsid w:val="00E35C6A"/>
    <w:rsid w:val="00E36167"/>
    <w:rsid w:val="00E364D1"/>
    <w:rsid w:val="00E36AEE"/>
    <w:rsid w:val="00E36D61"/>
    <w:rsid w:val="00E36F69"/>
    <w:rsid w:val="00E37D15"/>
    <w:rsid w:val="00E37E32"/>
    <w:rsid w:val="00E40D64"/>
    <w:rsid w:val="00E41312"/>
    <w:rsid w:val="00E41EF4"/>
    <w:rsid w:val="00E4213A"/>
    <w:rsid w:val="00E426DD"/>
    <w:rsid w:val="00E428CF"/>
    <w:rsid w:val="00E429C1"/>
    <w:rsid w:val="00E435F1"/>
    <w:rsid w:val="00E43C9E"/>
    <w:rsid w:val="00E4406E"/>
    <w:rsid w:val="00E44EF8"/>
    <w:rsid w:val="00E44F29"/>
    <w:rsid w:val="00E4595D"/>
    <w:rsid w:val="00E45970"/>
    <w:rsid w:val="00E45F3E"/>
    <w:rsid w:val="00E4625B"/>
    <w:rsid w:val="00E467AD"/>
    <w:rsid w:val="00E46DA0"/>
    <w:rsid w:val="00E47158"/>
    <w:rsid w:val="00E477F2"/>
    <w:rsid w:val="00E478C1"/>
    <w:rsid w:val="00E50320"/>
    <w:rsid w:val="00E5095E"/>
    <w:rsid w:val="00E50B71"/>
    <w:rsid w:val="00E50CA2"/>
    <w:rsid w:val="00E510B6"/>
    <w:rsid w:val="00E51431"/>
    <w:rsid w:val="00E5145A"/>
    <w:rsid w:val="00E515F6"/>
    <w:rsid w:val="00E5195A"/>
    <w:rsid w:val="00E51BDC"/>
    <w:rsid w:val="00E51C76"/>
    <w:rsid w:val="00E52075"/>
    <w:rsid w:val="00E52558"/>
    <w:rsid w:val="00E525ED"/>
    <w:rsid w:val="00E52A8A"/>
    <w:rsid w:val="00E52EB9"/>
    <w:rsid w:val="00E53414"/>
    <w:rsid w:val="00E53606"/>
    <w:rsid w:val="00E537EE"/>
    <w:rsid w:val="00E53D4C"/>
    <w:rsid w:val="00E53D55"/>
    <w:rsid w:val="00E53F7D"/>
    <w:rsid w:val="00E542BE"/>
    <w:rsid w:val="00E54889"/>
    <w:rsid w:val="00E548C0"/>
    <w:rsid w:val="00E5497E"/>
    <w:rsid w:val="00E54CE9"/>
    <w:rsid w:val="00E5527E"/>
    <w:rsid w:val="00E5558D"/>
    <w:rsid w:val="00E55F2F"/>
    <w:rsid w:val="00E55F55"/>
    <w:rsid w:val="00E56372"/>
    <w:rsid w:val="00E56481"/>
    <w:rsid w:val="00E5651D"/>
    <w:rsid w:val="00E56691"/>
    <w:rsid w:val="00E5688E"/>
    <w:rsid w:val="00E571E7"/>
    <w:rsid w:val="00E5723A"/>
    <w:rsid w:val="00E577C1"/>
    <w:rsid w:val="00E57F6B"/>
    <w:rsid w:val="00E602EF"/>
    <w:rsid w:val="00E60606"/>
    <w:rsid w:val="00E61464"/>
    <w:rsid w:val="00E61482"/>
    <w:rsid w:val="00E615DE"/>
    <w:rsid w:val="00E61624"/>
    <w:rsid w:val="00E61EDB"/>
    <w:rsid w:val="00E61F49"/>
    <w:rsid w:val="00E62DCF"/>
    <w:rsid w:val="00E62E4D"/>
    <w:rsid w:val="00E6395E"/>
    <w:rsid w:val="00E64465"/>
    <w:rsid w:val="00E6453F"/>
    <w:rsid w:val="00E657F8"/>
    <w:rsid w:val="00E65994"/>
    <w:rsid w:val="00E65A07"/>
    <w:rsid w:val="00E66131"/>
    <w:rsid w:val="00E66E91"/>
    <w:rsid w:val="00E6721A"/>
    <w:rsid w:val="00E673A3"/>
    <w:rsid w:val="00E6772B"/>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AE"/>
    <w:rsid w:val="00E75307"/>
    <w:rsid w:val="00E75787"/>
    <w:rsid w:val="00E75A28"/>
    <w:rsid w:val="00E75D57"/>
    <w:rsid w:val="00E75DC9"/>
    <w:rsid w:val="00E75DFD"/>
    <w:rsid w:val="00E76C4E"/>
    <w:rsid w:val="00E7794F"/>
    <w:rsid w:val="00E77E32"/>
    <w:rsid w:val="00E77FFD"/>
    <w:rsid w:val="00E800CD"/>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B5B"/>
    <w:rsid w:val="00E9131C"/>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B00AA"/>
    <w:rsid w:val="00EB088B"/>
    <w:rsid w:val="00EB09F4"/>
    <w:rsid w:val="00EB13DE"/>
    <w:rsid w:val="00EB169C"/>
    <w:rsid w:val="00EB1897"/>
    <w:rsid w:val="00EB1B58"/>
    <w:rsid w:val="00EB1F6C"/>
    <w:rsid w:val="00EB2CA0"/>
    <w:rsid w:val="00EB2D5B"/>
    <w:rsid w:val="00EB30EC"/>
    <w:rsid w:val="00EB3102"/>
    <w:rsid w:val="00EB36E6"/>
    <w:rsid w:val="00EB3D45"/>
    <w:rsid w:val="00EB3DDC"/>
    <w:rsid w:val="00EB5E3C"/>
    <w:rsid w:val="00EB6531"/>
    <w:rsid w:val="00EB6570"/>
    <w:rsid w:val="00EB7359"/>
    <w:rsid w:val="00EB7669"/>
    <w:rsid w:val="00EB7E17"/>
    <w:rsid w:val="00EC07CC"/>
    <w:rsid w:val="00EC0839"/>
    <w:rsid w:val="00EC0ADA"/>
    <w:rsid w:val="00EC0DE2"/>
    <w:rsid w:val="00EC0F30"/>
    <w:rsid w:val="00EC1585"/>
    <w:rsid w:val="00EC18F9"/>
    <w:rsid w:val="00EC1C3F"/>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40B0"/>
    <w:rsid w:val="00ED42F5"/>
    <w:rsid w:val="00ED445F"/>
    <w:rsid w:val="00ED4D34"/>
    <w:rsid w:val="00ED5056"/>
    <w:rsid w:val="00ED54B8"/>
    <w:rsid w:val="00ED583B"/>
    <w:rsid w:val="00ED5DDF"/>
    <w:rsid w:val="00ED60C5"/>
    <w:rsid w:val="00ED6513"/>
    <w:rsid w:val="00ED6A2D"/>
    <w:rsid w:val="00ED70CE"/>
    <w:rsid w:val="00EE0357"/>
    <w:rsid w:val="00EE105B"/>
    <w:rsid w:val="00EE17B0"/>
    <w:rsid w:val="00EE1DBF"/>
    <w:rsid w:val="00EE1E31"/>
    <w:rsid w:val="00EE2559"/>
    <w:rsid w:val="00EE3011"/>
    <w:rsid w:val="00EE30D7"/>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2094"/>
    <w:rsid w:val="00EF2393"/>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A"/>
    <w:rsid w:val="00F109AD"/>
    <w:rsid w:val="00F10CAC"/>
    <w:rsid w:val="00F10E82"/>
    <w:rsid w:val="00F12115"/>
    <w:rsid w:val="00F13164"/>
    <w:rsid w:val="00F13605"/>
    <w:rsid w:val="00F13D8A"/>
    <w:rsid w:val="00F144EC"/>
    <w:rsid w:val="00F149B9"/>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3B94"/>
    <w:rsid w:val="00F2401C"/>
    <w:rsid w:val="00F240BD"/>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649"/>
    <w:rsid w:val="00F378C0"/>
    <w:rsid w:val="00F37994"/>
    <w:rsid w:val="00F403D1"/>
    <w:rsid w:val="00F404FA"/>
    <w:rsid w:val="00F4114E"/>
    <w:rsid w:val="00F41B71"/>
    <w:rsid w:val="00F427AD"/>
    <w:rsid w:val="00F429FA"/>
    <w:rsid w:val="00F42A6F"/>
    <w:rsid w:val="00F42C55"/>
    <w:rsid w:val="00F43C3B"/>
    <w:rsid w:val="00F440CA"/>
    <w:rsid w:val="00F44112"/>
    <w:rsid w:val="00F44477"/>
    <w:rsid w:val="00F450A3"/>
    <w:rsid w:val="00F450EC"/>
    <w:rsid w:val="00F45181"/>
    <w:rsid w:val="00F45558"/>
    <w:rsid w:val="00F45D8A"/>
    <w:rsid w:val="00F4656F"/>
    <w:rsid w:val="00F4676F"/>
    <w:rsid w:val="00F46BB5"/>
    <w:rsid w:val="00F46D24"/>
    <w:rsid w:val="00F46E87"/>
    <w:rsid w:val="00F46EF3"/>
    <w:rsid w:val="00F472BA"/>
    <w:rsid w:val="00F47409"/>
    <w:rsid w:val="00F504E4"/>
    <w:rsid w:val="00F50A3C"/>
    <w:rsid w:val="00F50C9F"/>
    <w:rsid w:val="00F50CF5"/>
    <w:rsid w:val="00F510E8"/>
    <w:rsid w:val="00F51E0B"/>
    <w:rsid w:val="00F51E68"/>
    <w:rsid w:val="00F51F7C"/>
    <w:rsid w:val="00F52323"/>
    <w:rsid w:val="00F523C2"/>
    <w:rsid w:val="00F52A78"/>
    <w:rsid w:val="00F52B53"/>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638B"/>
    <w:rsid w:val="00F66E8A"/>
    <w:rsid w:val="00F67005"/>
    <w:rsid w:val="00F674B6"/>
    <w:rsid w:val="00F6754C"/>
    <w:rsid w:val="00F677F2"/>
    <w:rsid w:val="00F67C3E"/>
    <w:rsid w:val="00F67DB1"/>
    <w:rsid w:val="00F67F71"/>
    <w:rsid w:val="00F70E78"/>
    <w:rsid w:val="00F70F25"/>
    <w:rsid w:val="00F71847"/>
    <w:rsid w:val="00F71F19"/>
    <w:rsid w:val="00F72B43"/>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F68"/>
    <w:rsid w:val="00F834F2"/>
    <w:rsid w:val="00F83747"/>
    <w:rsid w:val="00F837C1"/>
    <w:rsid w:val="00F83DC7"/>
    <w:rsid w:val="00F842F6"/>
    <w:rsid w:val="00F849F2"/>
    <w:rsid w:val="00F84F3E"/>
    <w:rsid w:val="00F85130"/>
    <w:rsid w:val="00F852D9"/>
    <w:rsid w:val="00F85C3C"/>
    <w:rsid w:val="00F86950"/>
    <w:rsid w:val="00F869CC"/>
    <w:rsid w:val="00F86B7D"/>
    <w:rsid w:val="00F86D10"/>
    <w:rsid w:val="00F874A7"/>
    <w:rsid w:val="00F87DB7"/>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57E"/>
    <w:rsid w:val="00FA4055"/>
    <w:rsid w:val="00FA41B8"/>
    <w:rsid w:val="00FA43E7"/>
    <w:rsid w:val="00FA44AB"/>
    <w:rsid w:val="00FA4556"/>
    <w:rsid w:val="00FA588D"/>
    <w:rsid w:val="00FA5A54"/>
    <w:rsid w:val="00FA5C23"/>
    <w:rsid w:val="00FA5CD6"/>
    <w:rsid w:val="00FA6241"/>
    <w:rsid w:val="00FA676C"/>
    <w:rsid w:val="00FA678C"/>
    <w:rsid w:val="00FA6BA9"/>
    <w:rsid w:val="00FA6D0F"/>
    <w:rsid w:val="00FA7C54"/>
    <w:rsid w:val="00FB02EB"/>
    <w:rsid w:val="00FB09C6"/>
    <w:rsid w:val="00FB18EE"/>
    <w:rsid w:val="00FB1A96"/>
    <w:rsid w:val="00FB30F3"/>
    <w:rsid w:val="00FB3151"/>
    <w:rsid w:val="00FB3251"/>
    <w:rsid w:val="00FB3354"/>
    <w:rsid w:val="00FB33C2"/>
    <w:rsid w:val="00FB377E"/>
    <w:rsid w:val="00FB37D1"/>
    <w:rsid w:val="00FB38B2"/>
    <w:rsid w:val="00FB3BF5"/>
    <w:rsid w:val="00FB4684"/>
    <w:rsid w:val="00FB4CFF"/>
    <w:rsid w:val="00FB50D7"/>
    <w:rsid w:val="00FB55A3"/>
    <w:rsid w:val="00FB589F"/>
    <w:rsid w:val="00FB5ECB"/>
    <w:rsid w:val="00FB6149"/>
    <w:rsid w:val="00FB67C7"/>
    <w:rsid w:val="00FB6E4E"/>
    <w:rsid w:val="00FB78FE"/>
    <w:rsid w:val="00FC0453"/>
    <w:rsid w:val="00FC05AC"/>
    <w:rsid w:val="00FC06D7"/>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F37"/>
    <w:rsid w:val="00FC61EB"/>
    <w:rsid w:val="00FC6727"/>
    <w:rsid w:val="00FC6790"/>
    <w:rsid w:val="00FC693E"/>
    <w:rsid w:val="00FC6AEC"/>
    <w:rsid w:val="00FC6FB9"/>
    <w:rsid w:val="00FC7840"/>
    <w:rsid w:val="00FC7A91"/>
    <w:rsid w:val="00FC7C3D"/>
    <w:rsid w:val="00FD03FB"/>
    <w:rsid w:val="00FD05D9"/>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A4D"/>
    <w:rsid w:val="00FD5BF6"/>
    <w:rsid w:val="00FD60BD"/>
    <w:rsid w:val="00FD611A"/>
    <w:rsid w:val="00FD61A1"/>
    <w:rsid w:val="00FD6201"/>
    <w:rsid w:val="00FD6C70"/>
    <w:rsid w:val="00FD719E"/>
    <w:rsid w:val="00FD75D9"/>
    <w:rsid w:val="00FD7809"/>
    <w:rsid w:val="00FD7D2F"/>
    <w:rsid w:val="00FE033C"/>
    <w:rsid w:val="00FE0551"/>
    <w:rsid w:val="00FE0798"/>
    <w:rsid w:val="00FE0EBC"/>
    <w:rsid w:val="00FE126B"/>
    <w:rsid w:val="00FE1311"/>
    <w:rsid w:val="00FE1527"/>
    <w:rsid w:val="00FE1AC4"/>
    <w:rsid w:val="00FE1B09"/>
    <w:rsid w:val="00FE1D85"/>
    <w:rsid w:val="00FE20B1"/>
    <w:rsid w:val="00FE234D"/>
    <w:rsid w:val="00FE2651"/>
    <w:rsid w:val="00FE2AF8"/>
    <w:rsid w:val="00FE2B0C"/>
    <w:rsid w:val="00FE2B93"/>
    <w:rsid w:val="00FE2FF4"/>
    <w:rsid w:val="00FE369C"/>
    <w:rsid w:val="00FE3898"/>
    <w:rsid w:val="00FE3BB7"/>
    <w:rsid w:val="00FE443B"/>
    <w:rsid w:val="00FE4509"/>
    <w:rsid w:val="00FE4A23"/>
    <w:rsid w:val="00FE5090"/>
    <w:rsid w:val="00FE5AAF"/>
    <w:rsid w:val="00FE5ECA"/>
    <w:rsid w:val="00FE6B2E"/>
    <w:rsid w:val="00FE6EB5"/>
    <w:rsid w:val="00FE78C2"/>
    <w:rsid w:val="00FF06B2"/>
    <w:rsid w:val="00FF10E3"/>
    <w:rsid w:val="00FF164D"/>
    <w:rsid w:val="00FF2087"/>
    <w:rsid w:val="00FF2EAD"/>
    <w:rsid w:val="00FF36F2"/>
    <w:rsid w:val="00FF38F7"/>
    <w:rsid w:val="00FF3BF6"/>
    <w:rsid w:val="00FF3F7B"/>
    <w:rsid w:val="00FF4D66"/>
    <w:rsid w:val="00FF5351"/>
    <w:rsid w:val="00FF57EB"/>
    <w:rsid w:val="00FF5A0E"/>
    <w:rsid w:val="00FF5E66"/>
    <w:rsid w:val="00FF6341"/>
    <w:rsid w:val="00FF6604"/>
    <w:rsid w:val="00FF6611"/>
    <w:rsid w:val="00FF6DF6"/>
    <w:rsid w:val="00FF6F2A"/>
    <w:rsid w:val="00FF6FFE"/>
    <w:rsid w:val="00FF7668"/>
    <w:rsid w:val="00FF7B92"/>
    <w:rsid w:val="00FF7C5C"/>
    <w:rsid w:val="00FF7E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25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footer" w:uiPriority="99"/>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autoRedefine/>
    <w:rsid w:val="00F45B19"/>
    <w:pPr>
      <w:spacing w:after="120"/>
      <w:ind w:left="720"/>
      <w:jc w:val="both"/>
    </w:p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Heading3Char">
    <w:name w:val="Heading 3 Char"/>
    <w:link w:val="Heading3"/>
    <w:uiPriority w:val="9"/>
    <w:rsid w:val="0016190A"/>
    <w:rPr>
      <w:rFonts w:ascii="Times" w:hAnsi="Times"/>
      <w:b/>
      <w:sz w:val="27"/>
    </w:rPr>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numberedlist">
    <w:name w:val="body_numbered_list"/>
    <w:basedOn w:val="Normal"/>
    <w:next w:val="Normal"/>
    <w:uiPriority w:val="99"/>
    <w:rsid w:val="00327C94"/>
    <w:pPr>
      <w:widowControl w:val="0"/>
      <w:autoSpaceDE w:val="0"/>
      <w:autoSpaceDN w:val="0"/>
      <w:adjustRightInd w:val="0"/>
      <w:spacing w:line="300" w:lineRule="atLeast"/>
      <w:ind w:left="360" w:hanging="360"/>
      <w:jc w:val="both"/>
      <w:textAlignment w:val="center"/>
    </w:pPr>
    <w:rPr>
      <w:rFonts w:ascii="HorleyOldStyleMTStd" w:eastAsia="Times New Roman" w:hAnsi="HorleyOldStyleMTStd" w:cs="HorleyOldStyleMTStd"/>
      <w:color w:val="000000"/>
      <w:szCs w:val="22"/>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footer" w:uiPriority="99"/>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autoRedefine/>
    <w:rsid w:val="00F45B19"/>
    <w:pPr>
      <w:spacing w:after="120"/>
      <w:ind w:left="720"/>
      <w:jc w:val="both"/>
    </w:p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Heading3Char">
    <w:name w:val="Heading 3 Char"/>
    <w:link w:val="Heading3"/>
    <w:uiPriority w:val="9"/>
    <w:rsid w:val="0016190A"/>
    <w:rPr>
      <w:rFonts w:ascii="Times" w:hAnsi="Times"/>
      <w:b/>
      <w:sz w:val="27"/>
    </w:rPr>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numberedlist">
    <w:name w:val="body_numbered_list"/>
    <w:basedOn w:val="Normal"/>
    <w:next w:val="Normal"/>
    <w:uiPriority w:val="99"/>
    <w:rsid w:val="00327C94"/>
    <w:pPr>
      <w:widowControl w:val="0"/>
      <w:autoSpaceDE w:val="0"/>
      <w:autoSpaceDN w:val="0"/>
      <w:adjustRightInd w:val="0"/>
      <w:spacing w:line="300" w:lineRule="atLeast"/>
      <w:ind w:left="360" w:hanging="360"/>
      <w:jc w:val="both"/>
      <w:textAlignment w:val="center"/>
    </w:pPr>
    <w:rPr>
      <w:rFonts w:ascii="HorleyOldStyleMTStd" w:eastAsia="Times New Roman" w:hAnsi="HorleyOldStyleMTStd" w:cs="HorleyOldStyleMTStd"/>
      <w:color w:val="000000"/>
      <w:szCs w:val="22"/>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FE83-B4B6-A64F-846F-FCB9243E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804</Words>
  <Characters>4586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6</cp:revision>
  <cp:lastPrinted>2020-06-06T21:31:00Z</cp:lastPrinted>
  <dcterms:created xsi:type="dcterms:W3CDTF">2020-12-04T22:24:00Z</dcterms:created>
  <dcterms:modified xsi:type="dcterms:W3CDTF">2020-12-06T21:36:00Z</dcterms:modified>
</cp:coreProperties>
</file>